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81D1" w14:textId="2CE14DBF" w:rsidR="0072490D" w:rsidRDefault="008D550A" w:rsidP="008D5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Tips for Boosting Flavor</w:t>
      </w:r>
    </w:p>
    <w:p w14:paraId="5A705F31" w14:textId="33BDD859" w:rsidR="00FA2488" w:rsidRPr="00297B83" w:rsidRDefault="00FA2488" w:rsidP="008D550A">
      <w:pPr>
        <w:jc w:val="center"/>
        <w:rPr>
          <w:b/>
          <w:bCs/>
          <w:sz w:val="48"/>
          <w:szCs w:val="48"/>
        </w:rPr>
      </w:pPr>
      <w:r w:rsidRPr="00297B83">
        <w:rPr>
          <w:b/>
          <w:bCs/>
          <w:sz w:val="48"/>
          <w:szCs w:val="48"/>
        </w:rPr>
        <w:t>-Utilizing Sour to Its Full Potential</w:t>
      </w:r>
    </w:p>
    <w:p w14:paraId="15219D3C" w14:textId="4599C48A" w:rsidR="00FA2488" w:rsidRPr="00297B83" w:rsidRDefault="00FA2488" w:rsidP="008D550A">
      <w:pPr>
        <w:jc w:val="center"/>
        <w:rPr>
          <w:b/>
          <w:bCs/>
          <w:sz w:val="48"/>
          <w:szCs w:val="48"/>
        </w:rPr>
      </w:pPr>
    </w:p>
    <w:p w14:paraId="3715AF62" w14:textId="331F7A51" w:rsidR="00FA2488" w:rsidRDefault="00FA2488" w:rsidP="008D550A">
      <w:pPr>
        <w:jc w:val="center"/>
        <w:rPr>
          <w:b/>
          <w:bCs/>
          <w:sz w:val="48"/>
          <w:szCs w:val="48"/>
        </w:rPr>
      </w:pPr>
      <w:r w:rsidRPr="00297B83">
        <w:rPr>
          <w:b/>
          <w:bCs/>
          <w:sz w:val="48"/>
          <w:szCs w:val="48"/>
        </w:rPr>
        <w:t>-Unleashing the Maillard Reaction</w:t>
      </w:r>
    </w:p>
    <w:p w14:paraId="59A44CA4" w14:textId="755F0788" w:rsidR="000D3DA5" w:rsidRPr="000D3DA5" w:rsidRDefault="000D3DA5" w:rsidP="008D55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form of non-enzymatic browning that occurs in foods when proteins and/or amino acids chemically react with carbohydrates of reducing sugars. Heat accelerates this process which elevates taste, aroma and appearance. </w:t>
      </w:r>
    </w:p>
    <w:p w14:paraId="551C0F69" w14:textId="30881F63" w:rsidR="00FA2488" w:rsidRPr="00297B83" w:rsidRDefault="00FA2488" w:rsidP="008D550A">
      <w:pPr>
        <w:jc w:val="center"/>
        <w:rPr>
          <w:b/>
          <w:bCs/>
          <w:sz w:val="48"/>
          <w:szCs w:val="48"/>
        </w:rPr>
      </w:pPr>
    </w:p>
    <w:p w14:paraId="7128F68C" w14:textId="15E1895C" w:rsidR="00FA2488" w:rsidRPr="00297B83" w:rsidRDefault="00FA2488" w:rsidP="008D550A">
      <w:pPr>
        <w:jc w:val="center"/>
        <w:rPr>
          <w:b/>
          <w:bCs/>
          <w:sz w:val="48"/>
          <w:szCs w:val="48"/>
        </w:rPr>
      </w:pPr>
      <w:r w:rsidRPr="00297B83">
        <w:rPr>
          <w:b/>
          <w:bCs/>
          <w:sz w:val="48"/>
          <w:szCs w:val="48"/>
        </w:rPr>
        <w:t>-No, We Really Do Like Bitter</w:t>
      </w:r>
    </w:p>
    <w:p w14:paraId="085F3FF4" w14:textId="58EFAD2A" w:rsidR="00297B83" w:rsidRPr="00297B83" w:rsidRDefault="00297B83" w:rsidP="008D550A">
      <w:pPr>
        <w:jc w:val="center"/>
        <w:rPr>
          <w:b/>
          <w:bCs/>
          <w:sz w:val="36"/>
          <w:szCs w:val="36"/>
        </w:rPr>
      </w:pPr>
      <w:r w:rsidRPr="00297B83">
        <w:rPr>
          <w:b/>
          <w:bCs/>
          <w:sz w:val="36"/>
          <w:szCs w:val="36"/>
        </w:rPr>
        <w:t>(Artichoke, Arugula, Coffee, Brussels Sprouts, Citrus Fruits, Cranberry, Cocoa, Broccoli, Endive, Green Tea, Radicchio, Red Wine, Broccoli Rabe, Eggplant, Ginger, Cabbage, Dill, Saffron, Kale)</w:t>
      </w:r>
    </w:p>
    <w:p w14:paraId="6A4A6B2B" w14:textId="43FE4702" w:rsidR="00FA2488" w:rsidRDefault="00FA2488" w:rsidP="008D550A">
      <w:pPr>
        <w:jc w:val="center"/>
        <w:rPr>
          <w:b/>
          <w:bCs/>
          <w:sz w:val="28"/>
          <w:szCs w:val="28"/>
        </w:rPr>
      </w:pPr>
    </w:p>
    <w:p w14:paraId="0CF6F145" w14:textId="3FE3FC50" w:rsidR="00FA2488" w:rsidRPr="00297B83" w:rsidRDefault="00FA2488" w:rsidP="008D550A">
      <w:pPr>
        <w:jc w:val="center"/>
        <w:rPr>
          <w:b/>
          <w:bCs/>
          <w:sz w:val="48"/>
          <w:szCs w:val="48"/>
        </w:rPr>
      </w:pPr>
      <w:r w:rsidRPr="00297B83">
        <w:rPr>
          <w:b/>
          <w:bCs/>
          <w:sz w:val="48"/>
          <w:szCs w:val="48"/>
        </w:rPr>
        <w:t>-Always Add a “Sweet” Vegetable</w:t>
      </w:r>
    </w:p>
    <w:p w14:paraId="28536454" w14:textId="40119DCC" w:rsidR="00FA2488" w:rsidRPr="00297B83" w:rsidRDefault="00FA2488" w:rsidP="008D550A">
      <w:pPr>
        <w:jc w:val="center"/>
        <w:rPr>
          <w:b/>
          <w:bCs/>
          <w:sz w:val="36"/>
          <w:szCs w:val="36"/>
        </w:rPr>
      </w:pPr>
      <w:r w:rsidRPr="00297B83">
        <w:rPr>
          <w:b/>
          <w:bCs/>
          <w:sz w:val="36"/>
          <w:szCs w:val="36"/>
        </w:rPr>
        <w:t xml:space="preserve">(Corn, </w:t>
      </w:r>
      <w:r w:rsidR="00F5040C" w:rsidRPr="00297B83">
        <w:rPr>
          <w:b/>
          <w:bCs/>
          <w:sz w:val="36"/>
          <w:szCs w:val="36"/>
        </w:rPr>
        <w:t>Onions, Peas, Beets, Carrots, Winter Squash like Butternut, Sweet Potatoes, Rutabagas, Tomato, Red Bell Peppers, Turnips, Summer Squash)</w:t>
      </w:r>
    </w:p>
    <w:p w14:paraId="22B7B7FE" w14:textId="7D1A41BE" w:rsidR="00FA2488" w:rsidRPr="00297B83" w:rsidRDefault="00FA2488" w:rsidP="008D550A">
      <w:pPr>
        <w:jc w:val="center"/>
        <w:rPr>
          <w:b/>
          <w:bCs/>
          <w:sz w:val="36"/>
          <w:szCs w:val="36"/>
        </w:rPr>
      </w:pPr>
    </w:p>
    <w:p w14:paraId="7359183F" w14:textId="16F7EA4B" w:rsidR="00FA2488" w:rsidRPr="00297B83" w:rsidRDefault="00FA2488" w:rsidP="008D550A">
      <w:pPr>
        <w:jc w:val="center"/>
        <w:rPr>
          <w:b/>
          <w:bCs/>
          <w:sz w:val="48"/>
          <w:szCs w:val="48"/>
        </w:rPr>
      </w:pPr>
      <w:r w:rsidRPr="00297B83">
        <w:rPr>
          <w:b/>
          <w:bCs/>
          <w:sz w:val="48"/>
          <w:szCs w:val="48"/>
        </w:rPr>
        <w:t>-Herbs, Herbs, Herbs Yeah!</w:t>
      </w:r>
    </w:p>
    <w:sectPr w:rsidR="00FA2488" w:rsidRPr="0029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0A"/>
    <w:rsid w:val="000D3DA5"/>
    <w:rsid w:val="00297B83"/>
    <w:rsid w:val="0072490D"/>
    <w:rsid w:val="008D550A"/>
    <w:rsid w:val="00F5040C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477C"/>
  <w15:chartTrackingRefBased/>
  <w15:docId w15:val="{ADC24F48-7F21-4A9D-8920-D1B1860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Thrash, Michael</dc:creator>
  <cp:keywords/>
  <dc:description/>
  <cp:lastModifiedBy>Thrash, Michael</cp:lastModifiedBy>
  <cp:revision>5</cp:revision>
  <dcterms:created xsi:type="dcterms:W3CDTF">2022-04-06T13:49:00Z</dcterms:created>
  <dcterms:modified xsi:type="dcterms:W3CDTF">2022-04-06T17:19:00Z</dcterms:modified>
</cp:coreProperties>
</file>