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C9E0" w14:textId="07FD36A2" w:rsidR="00880054" w:rsidRPr="00880054" w:rsidRDefault="00880054" w:rsidP="00880054">
      <w:pPr>
        <w:rPr>
          <w:rFonts w:ascii="Rockwell" w:hAnsi="Rockwell"/>
          <w:color w:val="auto"/>
          <w:sz w:val="56"/>
          <w:szCs w:val="56"/>
        </w:rPr>
      </w:pPr>
      <w:r>
        <w:rPr>
          <w:rFonts w:ascii="Rockwell" w:hAnsi="Rockwell"/>
          <w:noProof/>
          <w:color w:val="auto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58D2A" wp14:editId="52E5786F">
                <wp:simplePos x="0" y="0"/>
                <wp:positionH relativeFrom="column">
                  <wp:posOffset>-558141</wp:posOffset>
                </wp:positionH>
                <wp:positionV relativeFrom="paragraph">
                  <wp:posOffset>-593766</wp:posOffset>
                </wp:positionV>
                <wp:extent cx="7160821" cy="9381506"/>
                <wp:effectExtent l="19050" t="19050" r="21590" b="10160"/>
                <wp:wrapNone/>
                <wp:docPr id="3884870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821" cy="93815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183D5" id="Rectangle 3" o:spid="_x0000_s1026" style="position:absolute;margin-left:-43.95pt;margin-top:-46.75pt;width:563.85pt;height:7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" filled="f" strokecolor="#022167 [3213]" strokeweight="2.25pt"/>
            </w:pict>
          </mc:Fallback>
        </mc:AlternateContent>
      </w:r>
      <w:r w:rsidRPr="00880054">
        <w:rPr>
          <w:rFonts w:ascii="Rockwell" w:hAnsi="Rockwell"/>
          <w:color w:val="auto"/>
          <w:sz w:val="56"/>
          <w:szCs w:val="56"/>
        </w:rPr>
        <w:t xml:space="preserve">TXANFP </w:t>
      </w:r>
    </w:p>
    <w:p w14:paraId="51AA7606" w14:textId="5D91A3F5" w:rsidR="00880054" w:rsidRPr="00880054" w:rsidRDefault="00880054" w:rsidP="00880054">
      <w:pPr>
        <w:rPr>
          <w:rFonts w:ascii="Rockwell" w:hAnsi="Rockwell"/>
          <w:color w:val="auto"/>
          <w:sz w:val="40"/>
          <w:szCs w:val="40"/>
        </w:rPr>
      </w:pPr>
      <w:r w:rsidRPr="00880054">
        <w:rPr>
          <w:rFonts w:ascii="Rockwell" w:hAnsi="Rockwell"/>
          <w:color w:val="auto"/>
          <w:sz w:val="40"/>
          <w:szCs w:val="40"/>
        </w:rPr>
        <w:t>WELCOMES YOU TO ATTEND</w:t>
      </w:r>
    </w:p>
    <w:p w14:paraId="6F3B89DD" w14:textId="58C248FA" w:rsidR="00880054" w:rsidRPr="00880054" w:rsidRDefault="00880054" w:rsidP="00880054">
      <w:pPr>
        <w:rPr>
          <w:rFonts w:ascii="Rockwell" w:hAnsi="Rockwell"/>
          <w:color w:val="auto"/>
          <w:sz w:val="56"/>
          <w:szCs w:val="56"/>
        </w:rPr>
      </w:pPr>
      <w:r w:rsidRPr="00880054">
        <w:rPr>
          <w:rFonts w:ascii="Rockwell" w:hAnsi="Rockwell"/>
          <w:color w:val="auto"/>
          <w:sz w:val="56"/>
          <w:szCs w:val="56"/>
        </w:rPr>
        <w:t>CDMS BLOOMING INTO SUCCESS!</w:t>
      </w:r>
    </w:p>
    <w:p w14:paraId="67521D34" w14:textId="124BE8FB" w:rsidR="00D90962" w:rsidRDefault="00880054" w:rsidP="00A85EF7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D9A907" wp14:editId="0535AD6B">
            <wp:simplePos x="0" y="0"/>
            <wp:positionH relativeFrom="margin">
              <wp:align>left</wp:align>
            </wp:positionH>
            <wp:positionV relativeFrom="paragraph">
              <wp:posOffset>190995</wp:posOffset>
            </wp:positionV>
            <wp:extent cx="6010275" cy="3305079"/>
            <wp:effectExtent l="0" t="0" r="0" b="0"/>
            <wp:wrapNone/>
            <wp:docPr id="1028504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305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B8801" w14:textId="3B6AFBD5" w:rsidR="00880054" w:rsidRPr="00880054" w:rsidRDefault="00880054" w:rsidP="00880054"/>
    <w:p w14:paraId="38842D8F" w14:textId="72F8BB4F" w:rsidR="00880054" w:rsidRDefault="00880054" w:rsidP="00880054"/>
    <w:p w14:paraId="22C6D5BC" w14:textId="77777777" w:rsidR="00880054" w:rsidRPr="00880054" w:rsidRDefault="00880054" w:rsidP="00880054"/>
    <w:p w14:paraId="236407FE" w14:textId="77777777" w:rsidR="00880054" w:rsidRPr="00880054" w:rsidRDefault="00880054" w:rsidP="00880054"/>
    <w:p w14:paraId="63E46F07" w14:textId="77777777" w:rsidR="00880054" w:rsidRPr="00880054" w:rsidRDefault="00880054" w:rsidP="00880054"/>
    <w:p w14:paraId="68E16500" w14:textId="77777777" w:rsidR="00880054" w:rsidRPr="00880054" w:rsidRDefault="00880054" w:rsidP="00880054"/>
    <w:p w14:paraId="72F047C4" w14:textId="77777777" w:rsidR="00880054" w:rsidRPr="00880054" w:rsidRDefault="00880054" w:rsidP="00880054"/>
    <w:p w14:paraId="5DB6A015" w14:textId="77777777" w:rsidR="00880054" w:rsidRPr="00880054" w:rsidRDefault="00880054" w:rsidP="00880054"/>
    <w:p w14:paraId="1CD27C26" w14:textId="77777777" w:rsidR="00880054" w:rsidRPr="00880054" w:rsidRDefault="00880054" w:rsidP="00880054"/>
    <w:p w14:paraId="3A95DAA9" w14:textId="77777777" w:rsidR="00880054" w:rsidRPr="00880054" w:rsidRDefault="00880054" w:rsidP="00880054"/>
    <w:p w14:paraId="68288A64" w14:textId="77777777" w:rsidR="00880054" w:rsidRPr="00880054" w:rsidRDefault="00880054" w:rsidP="00880054"/>
    <w:p w14:paraId="469E0243" w14:textId="0236D2D0" w:rsidR="00880054" w:rsidRPr="00880054" w:rsidRDefault="00880054" w:rsidP="00880054"/>
    <w:p w14:paraId="6D92B5BA" w14:textId="77777777" w:rsidR="00880054" w:rsidRPr="00880054" w:rsidRDefault="00880054" w:rsidP="00880054"/>
    <w:p w14:paraId="6D2DDAD4" w14:textId="77777777" w:rsidR="00880054" w:rsidRPr="00880054" w:rsidRDefault="00880054" w:rsidP="00880054"/>
    <w:p w14:paraId="57C4F3FB" w14:textId="1307D85F" w:rsidR="00880054" w:rsidRDefault="00880054" w:rsidP="00880054">
      <w:pPr>
        <w:jc w:val="both"/>
      </w:pPr>
    </w:p>
    <w:p w14:paraId="44E4779B" w14:textId="23DDBEBA" w:rsidR="00880054" w:rsidRPr="00880054" w:rsidRDefault="00880054" w:rsidP="00880054">
      <w:pPr>
        <w:pStyle w:val="BodyText1"/>
        <w:spacing w:line="276" w:lineRule="auto"/>
        <w:rPr>
          <w:rFonts w:ascii="Rockwell" w:hAnsi="Rockwell" w:cstheme="minorHAnsi"/>
          <w:b/>
          <w:bCs/>
          <w:i w:val="0"/>
          <w:color w:val="auto"/>
          <w:sz w:val="40"/>
          <w:szCs w:val="40"/>
        </w:rPr>
      </w:pPr>
      <w:r w:rsidRPr="00880054">
        <w:rPr>
          <w:rFonts w:ascii="Rockwell" w:hAnsi="Rockwell" w:cstheme="minorHAnsi"/>
          <w:b/>
          <w:bCs/>
          <w:i w:val="0"/>
          <w:color w:val="auto"/>
          <w:sz w:val="40"/>
          <w:szCs w:val="40"/>
        </w:rPr>
        <w:t>O</w:t>
      </w:r>
      <w:r w:rsidRPr="00880054">
        <w:rPr>
          <w:rFonts w:ascii="Rockwell" w:hAnsi="Rockwell" w:cstheme="minorHAnsi"/>
          <w:b/>
          <w:bCs/>
          <w:i w:val="0"/>
          <w:color w:val="auto"/>
          <w:sz w:val="40"/>
          <w:szCs w:val="40"/>
        </w:rPr>
        <w:t>UR SPEAKERS:</w:t>
      </w:r>
    </w:p>
    <w:p w14:paraId="0BCD45B6" w14:textId="32CEE136" w:rsidR="00880054" w:rsidRDefault="00880054" w:rsidP="00880054">
      <w:pPr>
        <w:spacing w:line="276" w:lineRule="auto"/>
        <w:rPr>
          <w:rFonts w:ascii="Eras Demi ITC" w:eastAsia="Times New Roman" w:hAnsi="Eras Demi ITC" w:cstheme="minorHAnsi"/>
          <w:iCs/>
          <w:color w:val="auto"/>
          <w:sz w:val="32"/>
          <w:szCs w:val="32"/>
        </w:rPr>
      </w:pPr>
      <w:r w:rsidRPr="00880054">
        <w:rPr>
          <w:rFonts w:ascii="Eras Demi ITC" w:eastAsia="Times New Roman" w:hAnsi="Eras Demi ITC" w:cstheme="minorHAnsi"/>
          <w:iCs/>
          <w:color w:val="auto"/>
          <w:sz w:val="32"/>
          <w:szCs w:val="32"/>
        </w:rPr>
        <w:t>Catherine Gott, RDN, LDN</w:t>
      </w:r>
    </w:p>
    <w:p w14:paraId="5245BF16" w14:textId="48E4E79D" w:rsidR="00880054" w:rsidRPr="00880054" w:rsidRDefault="00880054" w:rsidP="00880054">
      <w:pPr>
        <w:spacing w:line="276" w:lineRule="auto"/>
        <w:rPr>
          <w:rFonts w:ascii="Eras Demi ITC" w:eastAsia="Times New Roman" w:hAnsi="Eras Demi ITC" w:cstheme="minorHAnsi"/>
          <w:iCs/>
          <w:color w:val="auto"/>
          <w:sz w:val="32"/>
          <w:szCs w:val="32"/>
        </w:rPr>
      </w:pPr>
      <w:r>
        <w:rPr>
          <w:rFonts w:ascii="Eras Demi ITC" w:eastAsia="Times New Roman" w:hAnsi="Eras Demi ITC" w:cstheme="minorHAnsi"/>
          <w:iCs/>
          <w:color w:val="auto"/>
          <w:sz w:val="32"/>
          <w:szCs w:val="32"/>
        </w:rPr>
        <w:t>Debbie McDonald CDM, CFPP</w:t>
      </w:r>
    </w:p>
    <w:p w14:paraId="5CF806C5" w14:textId="5677E273" w:rsidR="00880054" w:rsidRPr="00880054" w:rsidRDefault="00880054" w:rsidP="00880054">
      <w:pPr>
        <w:spacing w:line="276" w:lineRule="auto"/>
        <w:rPr>
          <w:rFonts w:ascii="Eras Demi ITC" w:eastAsia="Times New Roman" w:hAnsi="Eras Demi ITC" w:cstheme="minorHAnsi"/>
          <w:iCs/>
          <w:color w:val="auto"/>
          <w:sz w:val="32"/>
          <w:szCs w:val="32"/>
        </w:rPr>
      </w:pPr>
      <w:r w:rsidRPr="00880054">
        <w:rPr>
          <w:rFonts w:ascii="Eras Demi ITC" w:eastAsia="Times New Roman" w:hAnsi="Eras Demi ITC" w:cstheme="minorHAnsi"/>
          <w:iCs/>
          <w:color w:val="auto"/>
          <w:sz w:val="32"/>
          <w:szCs w:val="32"/>
        </w:rPr>
        <w:t>Dewayne Pace, CDM, CFPP</w:t>
      </w:r>
    </w:p>
    <w:p w14:paraId="3228A17D" w14:textId="53148BC7" w:rsidR="00880054" w:rsidRPr="00880054" w:rsidRDefault="00880054" w:rsidP="00880054">
      <w:pPr>
        <w:spacing w:line="276" w:lineRule="auto"/>
        <w:rPr>
          <w:rFonts w:ascii="Eras Demi ITC" w:eastAsia="Times New Roman" w:hAnsi="Eras Demi ITC" w:cstheme="minorHAnsi"/>
          <w:iCs/>
          <w:color w:val="auto"/>
          <w:sz w:val="32"/>
          <w:szCs w:val="32"/>
        </w:rPr>
      </w:pPr>
      <w:r w:rsidRPr="00880054">
        <w:rPr>
          <w:rFonts w:ascii="Eras Demi ITC" w:eastAsia="Times New Roman" w:hAnsi="Eras Demi ITC" w:cstheme="minorHAnsi"/>
          <w:iCs/>
          <w:color w:val="auto"/>
          <w:sz w:val="32"/>
          <w:szCs w:val="32"/>
        </w:rPr>
        <w:t>Shannon Breeland, MS. RD/LD</w:t>
      </w:r>
    </w:p>
    <w:p w14:paraId="5BC7FDCB" w14:textId="715B2BC8" w:rsidR="00880054" w:rsidRPr="00880054" w:rsidRDefault="00880054" w:rsidP="00880054">
      <w:pPr>
        <w:spacing w:line="276" w:lineRule="auto"/>
        <w:rPr>
          <w:rFonts w:ascii="Eras Demi ITC" w:eastAsia="Times New Roman" w:hAnsi="Eras Demi ITC" w:cstheme="minorHAnsi"/>
          <w:iCs/>
          <w:color w:val="auto"/>
          <w:sz w:val="32"/>
          <w:szCs w:val="32"/>
        </w:rPr>
      </w:pPr>
      <w:r w:rsidRPr="00880054">
        <w:rPr>
          <w:rFonts w:ascii="Eras Demi ITC" w:eastAsia="Times New Roman" w:hAnsi="Eras Demi ITC" w:cstheme="minorHAnsi"/>
          <w:iCs/>
          <w:color w:val="auto"/>
          <w:sz w:val="32"/>
          <w:szCs w:val="32"/>
        </w:rPr>
        <w:t>Tiffany Wetzel, RDN/LD</w:t>
      </w:r>
    </w:p>
    <w:p w14:paraId="2260363B" w14:textId="53E414BE" w:rsidR="00880054" w:rsidRPr="00880054" w:rsidRDefault="00880054" w:rsidP="00880054">
      <w:pPr>
        <w:spacing w:line="276" w:lineRule="auto"/>
        <w:rPr>
          <w:rFonts w:ascii="Eras Demi ITC" w:eastAsia="Times New Roman" w:hAnsi="Eras Demi ITC" w:cstheme="minorHAnsi"/>
          <w:iCs/>
          <w:color w:val="auto"/>
          <w:sz w:val="32"/>
          <w:szCs w:val="32"/>
        </w:rPr>
      </w:pPr>
      <w:r w:rsidRPr="00880054">
        <w:rPr>
          <w:rFonts w:ascii="Eras Demi ITC" w:eastAsia="Times New Roman" w:hAnsi="Eras Demi ITC" w:cstheme="minorHAnsi"/>
          <w:iCs/>
          <w:color w:val="auto"/>
          <w:sz w:val="32"/>
          <w:szCs w:val="32"/>
        </w:rPr>
        <w:t>Willie Flores, Director of FCTD</w:t>
      </w:r>
    </w:p>
    <w:p w14:paraId="6F42DA90" w14:textId="6FFCA04D" w:rsidR="00880054" w:rsidRDefault="00801807" w:rsidP="00880054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EF660E" wp14:editId="6FA9C251">
            <wp:simplePos x="0" y="0"/>
            <wp:positionH relativeFrom="column">
              <wp:posOffset>5318374</wp:posOffset>
            </wp:positionH>
            <wp:positionV relativeFrom="paragraph">
              <wp:posOffset>306816</wp:posOffset>
            </wp:positionV>
            <wp:extent cx="857250" cy="857250"/>
            <wp:effectExtent l="0" t="0" r="0" b="0"/>
            <wp:wrapNone/>
            <wp:docPr id="1174728302" name="Picture 2" descr="A qr code with a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28302" name="Picture 2" descr="A qr code with a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87609" wp14:editId="12D6CD81">
                <wp:simplePos x="0" y="0"/>
                <wp:positionH relativeFrom="column">
                  <wp:posOffset>5028178</wp:posOffset>
                </wp:positionH>
                <wp:positionV relativeFrom="paragraph">
                  <wp:posOffset>24185</wp:posOffset>
                </wp:positionV>
                <wp:extent cx="1388331" cy="1440732"/>
                <wp:effectExtent l="19050" t="19050" r="21590" b="26670"/>
                <wp:wrapNone/>
                <wp:docPr id="92617729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331" cy="144073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E7093" w14:textId="2C669296" w:rsidR="00801807" w:rsidRDefault="00801807" w:rsidP="00801807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87609" id="Rectangle 5" o:spid="_x0000_s1026" style="position:absolute;left:0;text-align:left;margin-left:395.9pt;margin-top:1.9pt;width:109.3pt;height:1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" filled="f" strokecolor="#07192a [484]" strokeweight="3pt">
                <v:textbox>
                  <w:txbxContent>
                    <w:p w14:paraId="4D0E7093" w14:textId="2C669296" w:rsidR="00801807" w:rsidRDefault="00801807" w:rsidP="00801807">
                      <w:pPr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39938F9" w14:textId="60C4ECF9" w:rsidR="00880054" w:rsidRDefault="00880054" w:rsidP="00880054">
      <w:pPr>
        <w:rPr>
          <w:sz w:val="36"/>
          <w:szCs w:val="36"/>
        </w:rPr>
      </w:pPr>
    </w:p>
    <w:p w14:paraId="7B5D08F9" w14:textId="60845E0A" w:rsidR="00880054" w:rsidRDefault="00880054" w:rsidP="00880054">
      <w:pPr>
        <w:jc w:val="left"/>
        <w:rPr>
          <w:sz w:val="36"/>
          <w:szCs w:val="36"/>
        </w:rPr>
      </w:pPr>
      <w:r>
        <w:rPr>
          <w:sz w:val="36"/>
          <w:szCs w:val="36"/>
        </w:rPr>
        <w:t>Host</w:t>
      </w:r>
      <w:r w:rsidRPr="00880054">
        <w:rPr>
          <w:sz w:val="36"/>
          <w:szCs w:val="36"/>
        </w:rPr>
        <w:t>:</w:t>
      </w:r>
      <w:r>
        <w:rPr>
          <w:sz w:val="36"/>
          <w:szCs w:val="36"/>
        </w:rPr>
        <w:t xml:space="preserve"> Ben E. Keith</w:t>
      </w:r>
    </w:p>
    <w:p w14:paraId="55ACCF73" w14:textId="3B8EF0A7" w:rsidR="00880054" w:rsidRDefault="00880054" w:rsidP="00880054">
      <w:pPr>
        <w:jc w:val="left"/>
        <w:rPr>
          <w:sz w:val="36"/>
          <w:szCs w:val="36"/>
        </w:rPr>
      </w:pPr>
      <w:r>
        <w:rPr>
          <w:sz w:val="36"/>
          <w:szCs w:val="36"/>
        </w:rPr>
        <w:t>Located at</w:t>
      </w:r>
      <w:r w:rsidRPr="00880054">
        <w:rPr>
          <w:sz w:val="36"/>
          <w:szCs w:val="36"/>
        </w:rPr>
        <w:t xml:space="preserve"> 17635 Ben E. Keith Way, Selma TX, 78154</w:t>
      </w:r>
    </w:p>
    <w:p w14:paraId="0B9E7ADD" w14:textId="219BB7A9" w:rsidR="00880054" w:rsidRPr="00880054" w:rsidRDefault="00880054" w:rsidP="00880054">
      <w:pPr>
        <w:rPr>
          <w:sz w:val="36"/>
          <w:szCs w:val="36"/>
        </w:rPr>
      </w:pPr>
    </w:p>
    <w:sectPr w:rsidR="00880054" w:rsidRPr="00880054" w:rsidSect="00880054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 w16cid:durableId="1176071473">
    <w:abstractNumId w:val="10"/>
  </w:num>
  <w:num w:numId="2" w16cid:durableId="91635562">
    <w:abstractNumId w:val="10"/>
  </w:num>
  <w:num w:numId="3" w16cid:durableId="505173982">
    <w:abstractNumId w:val="10"/>
  </w:num>
  <w:num w:numId="4" w16cid:durableId="481049318">
    <w:abstractNumId w:val="9"/>
  </w:num>
  <w:num w:numId="5" w16cid:durableId="50425788">
    <w:abstractNumId w:val="7"/>
  </w:num>
  <w:num w:numId="6" w16cid:durableId="654068098">
    <w:abstractNumId w:val="6"/>
  </w:num>
  <w:num w:numId="7" w16cid:durableId="1704330010">
    <w:abstractNumId w:val="5"/>
  </w:num>
  <w:num w:numId="8" w16cid:durableId="345638481">
    <w:abstractNumId w:val="4"/>
  </w:num>
  <w:num w:numId="9" w16cid:durableId="1914923259">
    <w:abstractNumId w:val="8"/>
  </w:num>
  <w:num w:numId="10" w16cid:durableId="1541820639">
    <w:abstractNumId w:val="3"/>
  </w:num>
  <w:num w:numId="11" w16cid:durableId="1415123988">
    <w:abstractNumId w:val="2"/>
  </w:num>
  <w:num w:numId="12" w16cid:durableId="853543146">
    <w:abstractNumId w:val="1"/>
  </w:num>
  <w:num w:numId="13" w16cid:durableId="142356626">
    <w:abstractNumId w:val="0"/>
  </w:num>
  <w:num w:numId="14" w16cid:durableId="1876380910">
    <w:abstractNumId w:val="10"/>
  </w:num>
  <w:num w:numId="15" w16cid:durableId="554658293">
    <w:abstractNumId w:val="16"/>
  </w:num>
  <w:num w:numId="16" w16cid:durableId="424545084">
    <w:abstractNumId w:val="16"/>
  </w:num>
  <w:num w:numId="17" w16cid:durableId="1509442236">
    <w:abstractNumId w:val="13"/>
  </w:num>
  <w:num w:numId="18" w16cid:durableId="283535537">
    <w:abstractNumId w:val="16"/>
  </w:num>
  <w:num w:numId="19" w16cid:durableId="746728424">
    <w:abstractNumId w:val="12"/>
  </w:num>
  <w:num w:numId="20" w16cid:durableId="396827993">
    <w:abstractNumId w:val="16"/>
  </w:num>
  <w:num w:numId="21" w16cid:durableId="2105808029">
    <w:abstractNumId w:val="16"/>
  </w:num>
  <w:num w:numId="22" w16cid:durableId="1542672547">
    <w:abstractNumId w:val="16"/>
  </w:num>
  <w:num w:numId="23" w16cid:durableId="225116217">
    <w:abstractNumId w:val="16"/>
  </w:num>
  <w:num w:numId="24" w16cid:durableId="1018703590">
    <w:abstractNumId w:val="16"/>
  </w:num>
  <w:num w:numId="25" w16cid:durableId="1191530347">
    <w:abstractNumId w:val="15"/>
  </w:num>
  <w:num w:numId="26" w16cid:durableId="220870477">
    <w:abstractNumId w:val="16"/>
  </w:num>
  <w:num w:numId="27" w16cid:durableId="542794189">
    <w:abstractNumId w:val="14"/>
  </w:num>
  <w:num w:numId="28" w16cid:durableId="1609005176">
    <w:abstractNumId w:val="13"/>
  </w:num>
  <w:num w:numId="29" w16cid:durableId="806511292">
    <w:abstractNumId w:val="16"/>
  </w:num>
  <w:num w:numId="30" w16cid:durableId="682172615">
    <w:abstractNumId w:val="15"/>
  </w:num>
  <w:num w:numId="31" w16cid:durableId="819271862">
    <w:abstractNumId w:val="16"/>
  </w:num>
  <w:num w:numId="32" w16cid:durableId="952975561">
    <w:abstractNumId w:val="14"/>
  </w:num>
  <w:num w:numId="33" w16cid:durableId="935749201">
    <w:abstractNumId w:val="16"/>
  </w:num>
  <w:num w:numId="34" w16cid:durableId="1749765013">
    <w:abstractNumId w:val="13"/>
  </w:num>
  <w:num w:numId="35" w16cid:durableId="39717838">
    <w:abstractNumId w:val="15"/>
  </w:num>
  <w:num w:numId="36" w16cid:durableId="87505075">
    <w:abstractNumId w:val="16"/>
  </w:num>
  <w:num w:numId="37" w16cid:durableId="508108020">
    <w:abstractNumId w:val="14"/>
  </w:num>
  <w:num w:numId="38" w16cid:durableId="274408798">
    <w:abstractNumId w:val="15"/>
  </w:num>
  <w:num w:numId="39" w16cid:durableId="611472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54"/>
    <w:rsid w:val="00015723"/>
    <w:rsid w:val="00051D10"/>
    <w:rsid w:val="00086875"/>
    <w:rsid w:val="00121D85"/>
    <w:rsid w:val="00143D54"/>
    <w:rsid w:val="00166857"/>
    <w:rsid w:val="0019695A"/>
    <w:rsid w:val="001C6029"/>
    <w:rsid w:val="001E7579"/>
    <w:rsid w:val="001F0430"/>
    <w:rsid w:val="00266781"/>
    <w:rsid w:val="002C2D64"/>
    <w:rsid w:val="002D56A2"/>
    <w:rsid w:val="0032052B"/>
    <w:rsid w:val="0034030F"/>
    <w:rsid w:val="00345F8A"/>
    <w:rsid w:val="00393D3E"/>
    <w:rsid w:val="003A2C00"/>
    <w:rsid w:val="003F1869"/>
    <w:rsid w:val="00407BE6"/>
    <w:rsid w:val="00441269"/>
    <w:rsid w:val="004654AE"/>
    <w:rsid w:val="00467816"/>
    <w:rsid w:val="004A1A49"/>
    <w:rsid w:val="004B3E1A"/>
    <w:rsid w:val="004E024A"/>
    <w:rsid w:val="00526CA1"/>
    <w:rsid w:val="005B630F"/>
    <w:rsid w:val="005C4E39"/>
    <w:rsid w:val="005E65AD"/>
    <w:rsid w:val="005F6B5F"/>
    <w:rsid w:val="006909E2"/>
    <w:rsid w:val="006D71AF"/>
    <w:rsid w:val="006F6C3B"/>
    <w:rsid w:val="007007DD"/>
    <w:rsid w:val="007051A3"/>
    <w:rsid w:val="00706746"/>
    <w:rsid w:val="007247A3"/>
    <w:rsid w:val="00737AB4"/>
    <w:rsid w:val="007A221C"/>
    <w:rsid w:val="007B3AD0"/>
    <w:rsid w:val="007C4258"/>
    <w:rsid w:val="007E6521"/>
    <w:rsid w:val="00801807"/>
    <w:rsid w:val="008335FC"/>
    <w:rsid w:val="00845480"/>
    <w:rsid w:val="00880054"/>
    <w:rsid w:val="0089319D"/>
    <w:rsid w:val="008B0B37"/>
    <w:rsid w:val="008B3310"/>
    <w:rsid w:val="00900A3C"/>
    <w:rsid w:val="009408CB"/>
    <w:rsid w:val="00941260"/>
    <w:rsid w:val="00943571"/>
    <w:rsid w:val="0096540E"/>
    <w:rsid w:val="00973878"/>
    <w:rsid w:val="009B7E22"/>
    <w:rsid w:val="00A25613"/>
    <w:rsid w:val="00A3795E"/>
    <w:rsid w:val="00A7390F"/>
    <w:rsid w:val="00A85EF7"/>
    <w:rsid w:val="00B01B26"/>
    <w:rsid w:val="00B63435"/>
    <w:rsid w:val="00B75990"/>
    <w:rsid w:val="00BA6C8F"/>
    <w:rsid w:val="00C57FEA"/>
    <w:rsid w:val="00C904C9"/>
    <w:rsid w:val="00CA6447"/>
    <w:rsid w:val="00D32752"/>
    <w:rsid w:val="00D40BBC"/>
    <w:rsid w:val="00D90962"/>
    <w:rsid w:val="00E06C3D"/>
    <w:rsid w:val="00E24DB5"/>
    <w:rsid w:val="00E303D0"/>
    <w:rsid w:val="00E93DAE"/>
    <w:rsid w:val="00EF6E1E"/>
    <w:rsid w:val="00F06515"/>
    <w:rsid w:val="00F250AC"/>
    <w:rsid w:val="00F42439"/>
    <w:rsid w:val="00F44533"/>
    <w:rsid w:val="00FC04BF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ECB6B5"/>
  <w15:chartTrackingRefBased/>
  <w15:docId w15:val="{286FD25F-CCA3-493C-9DCF-695F4A51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9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94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54"/>
    <w:pPr>
      <w:spacing w:after="60" w:line="259" w:lineRule="auto"/>
      <w:jc w:val="center"/>
    </w:pPr>
    <w:rPr>
      <w:rFonts w:ascii="Calibri" w:eastAsia="Calibri" w:hAnsi="Calibri" w:cs="Times New Roman"/>
      <w:color w:val="C00000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spacing w:after="0" w:line="276" w:lineRule="auto"/>
      <w:jc w:val="left"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 w:after="0" w:line="27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  <w:sz w:val="22"/>
      <w:szCs w:val="22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 w:after="0" w:line="276" w:lineRule="auto"/>
      <w:jc w:val="left"/>
      <w:outlineLvl w:val="4"/>
    </w:pPr>
    <w:rPr>
      <w:rFonts w:asciiTheme="majorHAnsi" w:eastAsiaTheme="majorEastAsia" w:hAnsiTheme="majorHAnsi" w:cstheme="majorBidi"/>
      <w:color w:val="022167" w:themeColor="tex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 w:after="0" w:line="276" w:lineRule="auto"/>
      <w:jc w:val="left"/>
      <w:outlineLvl w:val="5"/>
    </w:pPr>
    <w:rPr>
      <w:rFonts w:asciiTheme="majorHAnsi" w:eastAsiaTheme="majorEastAsia" w:hAnsiTheme="majorHAnsi" w:cstheme="majorBidi"/>
      <w:color w:val="1A558D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54"/>
    <w:pPr>
      <w:keepNext/>
      <w:keepLines/>
      <w:spacing w:before="40" w:after="0" w:line="276" w:lineRule="auto"/>
      <w:jc w:val="left"/>
      <w:outlineLvl w:val="6"/>
    </w:pPr>
    <w:rPr>
      <w:rFonts w:asciiTheme="minorHAnsi" w:eastAsiaTheme="majorEastAsia" w:hAnsiTheme="minorHAnsi" w:cstheme="majorBidi"/>
      <w:color w:val="044DF1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54"/>
    <w:pPr>
      <w:keepNext/>
      <w:keepLines/>
      <w:spacing w:after="0" w:line="276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0334A3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54"/>
    <w:pPr>
      <w:keepNext/>
      <w:keepLines/>
      <w:spacing w:after="0" w:line="276" w:lineRule="auto"/>
      <w:jc w:val="left"/>
      <w:outlineLvl w:val="8"/>
    </w:pPr>
    <w:rPr>
      <w:rFonts w:asciiTheme="minorHAnsi" w:eastAsiaTheme="majorEastAsia" w:hAnsiTheme="minorHAnsi" w:cstheme="majorBidi"/>
      <w:color w:val="0334A3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pPr>
      <w:spacing w:after="0" w:line="240" w:lineRule="auto"/>
      <w:jc w:val="left"/>
    </w:pPr>
    <w:rPr>
      <w:rFonts w:asciiTheme="minorHAnsi" w:eastAsiaTheme="minorHAnsi" w:hAnsiTheme="minorHAnsi" w:cstheme="minorBidi"/>
      <w:color w:val="000000" w:themeColor="text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000000" w:themeColor="text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39"/>
    <w:unhideWhenUsed/>
    <w:rsid w:val="00266781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000000" w:themeColor="text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3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 w:line="276" w:lineRule="auto"/>
      <w:jc w:val="left"/>
    </w:pPr>
    <w:rPr>
      <w:rFonts w:asciiTheme="minorHAnsi" w:eastAsiaTheme="minorHAnsi" w:hAnsiTheme="minorHAnsi" w:cstheme="minorBidi"/>
      <w:color w:val="000000" w:themeColor="text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 w:line="276" w:lineRule="auto"/>
      <w:ind w:left="360"/>
      <w:jc w:val="left"/>
    </w:pPr>
    <w:rPr>
      <w:rFonts w:asciiTheme="minorHAnsi" w:eastAsiaTheme="minorHAnsi" w:hAnsiTheme="minorHAnsi" w:cstheme="minorBidi"/>
      <w:color w:val="000000" w:themeColor="text2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  <w:jc w:val="left"/>
    </w:pPr>
    <w:rPr>
      <w:rFonts w:asciiTheme="minorHAnsi" w:eastAsiaTheme="minorHAnsi" w:hAnsiTheme="minorHAnsi" w:cstheme="minorBidi"/>
      <w:color w:val="000000" w:themeColor="text2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 w:line="276" w:lineRule="auto"/>
      <w:jc w:val="left"/>
    </w:pPr>
    <w:rPr>
      <w:rFonts w:asciiTheme="minorHAnsi" w:eastAsiaTheme="minorHAnsi" w:hAnsiTheme="minorHAnsi" w:cstheme="minorBidi"/>
      <w:color w:val="000000" w:themeColor="text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pPr>
      <w:spacing w:after="0" w:line="240" w:lineRule="auto"/>
      <w:jc w:val="left"/>
    </w:pPr>
    <w:rPr>
      <w:rFonts w:ascii="Segoe UI" w:eastAsiaTheme="minorHAnsi" w:hAnsi="Segoe UI" w:cs="Segoe UI"/>
      <w:color w:val="000000" w:themeColor="text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  <w:pPr>
      <w:spacing w:line="240" w:lineRule="auto"/>
    </w:pPr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spacing w:after="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 w:line="276" w:lineRule="auto"/>
      <w:jc w:val="left"/>
    </w:pPr>
    <w:rPr>
      <w:rFonts w:asciiTheme="minorHAnsi" w:eastAsiaTheme="minorEastAsia" w:hAnsiTheme="minorHAnsi" w:cstheme="minorBidi"/>
      <w:color w:val="044D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 w:line="276" w:lineRule="auto"/>
      <w:ind w:left="1152" w:right="1152"/>
      <w:jc w:val="left"/>
    </w:pPr>
    <w:rPr>
      <w:rFonts w:asciiTheme="minorHAnsi" w:eastAsiaTheme="minorEastAsia" w:hAnsiTheme="minorHAnsi" w:cstheme="minorBidi"/>
      <w:iCs/>
      <w:color w:val="auto"/>
      <w:sz w:val="22"/>
      <w:szCs w:val="22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 w:line="240" w:lineRule="auto"/>
      <w:jc w:val="left"/>
    </w:pPr>
    <w:rPr>
      <w:rFonts w:asciiTheme="minorHAnsi" w:eastAsiaTheme="minorHAnsi" w:hAnsiTheme="minorHAnsi" w:cstheme="minorBidi"/>
      <w:b/>
      <w:iCs/>
      <w:color w:val="000000" w:themeColor="text2"/>
      <w:sz w:val="22"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054"/>
    <w:rPr>
      <w:rFonts w:eastAsiaTheme="majorEastAsia" w:cstheme="majorBidi"/>
      <w:color w:val="044DF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054"/>
    <w:rPr>
      <w:rFonts w:eastAsiaTheme="majorEastAsia" w:cstheme="majorBidi"/>
      <w:i/>
      <w:iCs/>
      <w:color w:val="0334A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054"/>
    <w:rPr>
      <w:rFonts w:eastAsiaTheme="majorEastAsia" w:cstheme="majorBidi"/>
      <w:color w:val="0334A3" w:themeColor="text1" w:themeTint="D8"/>
    </w:rPr>
  </w:style>
  <w:style w:type="paragraph" w:styleId="Quote">
    <w:name w:val="Quote"/>
    <w:basedOn w:val="Normal"/>
    <w:next w:val="Normal"/>
    <w:link w:val="QuoteChar"/>
    <w:uiPriority w:val="94"/>
    <w:qFormat/>
    <w:rsid w:val="00880054"/>
    <w:pPr>
      <w:spacing w:before="160" w:after="160" w:line="276" w:lineRule="auto"/>
    </w:pPr>
    <w:rPr>
      <w:rFonts w:asciiTheme="minorHAnsi" w:eastAsiaTheme="minorHAnsi" w:hAnsiTheme="minorHAnsi" w:cstheme="minorBidi"/>
      <w:i/>
      <w:iCs/>
      <w:color w:val="0440CA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4"/>
    <w:rsid w:val="00880054"/>
    <w:rPr>
      <w:i/>
      <w:iCs/>
      <w:color w:val="0440CA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880054"/>
    <w:rPr>
      <w:i/>
      <w:iCs/>
      <w:color w:val="2781D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80054"/>
    <w:pPr>
      <w:pBdr>
        <w:top w:val="single" w:sz="4" w:space="10" w:color="2781D4" w:themeColor="accent1" w:themeShade="BF"/>
        <w:bottom w:val="single" w:sz="4" w:space="10" w:color="2781D4" w:themeColor="accent1" w:themeShade="BF"/>
      </w:pBdr>
      <w:spacing w:before="360" w:after="360" w:line="276" w:lineRule="auto"/>
      <w:ind w:left="864" w:right="864"/>
    </w:pPr>
    <w:rPr>
      <w:rFonts w:asciiTheme="minorHAnsi" w:eastAsiaTheme="minorHAnsi" w:hAnsiTheme="minorHAnsi" w:cstheme="minorBidi"/>
      <w:i/>
      <w:iCs/>
      <w:color w:val="2781D4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80054"/>
    <w:rPr>
      <w:i/>
      <w:iCs/>
      <w:color w:val="2781D4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80054"/>
    <w:rPr>
      <w:b/>
      <w:bCs/>
      <w:smallCaps/>
      <w:color w:val="2781D4" w:themeColor="accent1" w:themeShade="BF"/>
      <w:spacing w:val="5"/>
    </w:rPr>
  </w:style>
  <w:style w:type="paragraph" w:customStyle="1" w:styleId="BodyText1">
    <w:name w:val="Body Text 1"/>
    <w:basedOn w:val="Normal"/>
    <w:rsid w:val="00880054"/>
    <w:pPr>
      <w:spacing w:after="240"/>
    </w:pPr>
    <w:rPr>
      <w:rFonts w:ascii="Tahoma" w:hAnsi="Tahoma" w:cs="Arial"/>
      <w:i/>
      <w:color w:val="000084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and Human Services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McDonald,Deborah F (HHSC WFH)</dc:creator>
  <cp:keywords/>
  <dc:description/>
  <cp:lastModifiedBy>McDonald,Deborah F (HHSC WFH)</cp:lastModifiedBy>
  <cp:revision>1</cp:revision>
  <dcterms:created xsi:type="dcterms:W3CDTF">2026-03-04T21:18:00Z</dcterms:created>
  <dcterms:modified xsi:type="dcterms:W3CDTF">2026-03-04T21:37:00Z</dcterms:modified>
</cp:coreProperties>
</file>