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1E42" w14:textId="77777777" w:rsidR="00B71824" w:rsidRPr="00C34C17" w:rsidRDefault="00B71824" w:rsidP="00B71824">
      <w:pPr>
        <w:spacing w:after="0" w:line="240" w:lineRule="auto"/>
        <w:rPr>
          <w:rFonts w:ascii="Arial" w:hAnsi="Arial" w:cs="Arial"/>
          <w:b/>
        </w:rPr>
      </w:pPr>
      <w:r w:rsidRPr="00C34C17">
        <w:rPr>
          <w:rFonts w:ascii="Arial" w:hAnsi="Arial" w:cs="Arial"/>
          <w:b/>
        </w:rPr>
        <w:t>What is In It for You?</w:t>
      </w:r>
    </w:p>
    <w:p w14:paraId="7C40B725" w14:textId="635F7EEF" w:rsidR="00B71824" w:rsidRPr="00C34C17" w:rsidRDefault="00B71824" w:rsidP="00B718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Below are just a few of the advantages </w:t>
      </w:r>
      <w:r w:rsidRPr="00C34C17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v</w:t>
      </w:r>
      <w:r w:rsidRPr="00C34C17">
        <w:rPr>
          <w:rFonts w:ascii="Arial" w:hAnsi="Arial" w:cs="Arial"/>
        </w:rPr>
        <w:t xml:space="preserve">olunteering for </w:t>
      </w:r>
      <w:r w:rsidR="00726E8F">
        <w:rPr>
          <w:rFonts w:ascii="Arial" w:eastAsia="Times New Roman" w:hAnsi="Arial" w:cs="Arial"/>
          <w:color w:val="000000"/>
        </w:rPr>
        <w:t>Montana</w:t>
      </w:r>
      <w:r w:rsidRPr="00C34C17">
        <w:rPr>
          <w:rFonts w:ascii="Arial" w:hAnsi="Arial" w:cs="Arial"/>
        </w:rPr>
        <w:t xml:space="preserve"> ANFP Chapter</w:t>
      </w:r>
      <w:r>
        <w:rPr>
          <w:rFonts w:ascii="Arial" w:hAnsi="Arial" w:cs="Arial"/>
        </w:rPr>
        <w:t>:</w:t>
      </w:r>
    </w:p>
    <w:p w14:paraId="06F5C0FB" w14:textId="77777777" w:rsidR="0094616C" w:rsidRPr="0094616C" w:rsidRDefault="0094616C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Earn CE for volunteering</w:t>
      </w:r>
    </w:p>
    <w:p w14:paraId="59BEF93B" w14:textId="7CDEB5EA" w:rsidR="00B71824" w:rsidRPr="00F17FF2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Enhance your career through continued professional development </w:t>
      </w:r>
    </w:p>
    <w:p w14:paraId="0E6C30C4" w14:textId="77777777" w:rsidR="00B71824" w:rsidRPr="00F17FF2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34C17">
        <w:rPr>
          <w:rFonts w:ascii="Arial" w:eastAsia="Times New Roman" w:hAnsi="Arial" w:cs="Arial"/>
          <w:color w:val="000000"/>
        </w:rPr>
        <w:t xml:space="preserve">Gain new skills that transfer to your professional and personal lives </w:t>
      </w:r>
    </w:p>
    <w:p w14:paraId="67978AFE" w14:textId="77777777" w:rsidR="00B71824" w:rsidRPr="003A5912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Drive the education that meets the needs of chapter members</w:t>
      </w:r>
    </w:p>
    <w:p w14:paraId="3BBC3087" w14:textId="77777777" w:rsidR="00B71824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Gain status and recognition in the industry</w:t>
      </w:r>
    </w:p>
    <w:p w14:paraId="3D9E875B" w14:textId="77777777" w:rsidR="00B71824" w:rsidRPr="00F17FF2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G</w:t>
      </w:r>
      <w:r w:rsidRPr="00F17FF2">
        <w:rPr>
          <w:rFonts w:ascii="Arial" w:eastAsia="Times New Roman" w:hAnsi="Arial" w:cs="Arial"/>
          <w:color w:val="000000"/>
        </w:rPr>
        <w:t>et to know other industry leaders</w:t>
      </w:r>
    </w:p>
    <w:p w14:paraId="05BB7F82" w14:textId="3D12DB4D" w:rsidR="00B71824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guidance and structure for other CDM’s in the state of </w:t>
      </w:r>
      <w:r w:rsidR="00726E8F">
        <w:rPr>
          <w:rFonts w:ascii="Arial" w:eastAsia="Times New Roman" w:hAnsi="Arial" w:cs="Arial"/>
          <w:color w:val="000000"/>
        </w:rPr>
        <w:t>Montana</w:t>
      </w:r>
    </w:p>
    <w:p w14:paraId="051762B7" w14:textId="77777777" w:rsidR="00B71824" w:rsidRPr="00AF70CD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34C17">
        <w:rPr>
          <w:rFonts w:ascii="Arial" w:eastAsia="Times New Roman" w:hAnsi="Arial" w:cs="Arial"/>
          <w:color w:val="000000"/>
        </w:rPr>
        <w:t xml:space="preserve">Foster teamwork </w:t>
      </w:r>
    </w:p>
    <w:p w14:paraId="6D32BAB4" w14:textId="77777777" w:rsidR="00B71824" w:rsidRPr="00C34C17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Networking opportunities</w:t>
      </w:r>
    </w:p>
    <w:p w14:paraId="4E317C62" w14:textId="77777777" w:rsidR="00B71824" w:rsidRPr="004450EE" w:rsidRDefault="00B71824" w:rsidP="00B718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34C17">
        <w:rPr>
          <w:rFonts w:ascii="Arial" w:eastAsia="Times New Roman" w:hAnsi="Arial" w:cs="Arial"/>
          <w:color w:val="000000"/>
        </w:rPr>
        <w:t>Be part of a community</w:t>
      </w:r>
    </w:p>
    <w:p w14:paraId="5B7D9224" w14:textId="77777777" w:rsidR="00B71824" w:rsidRPr="00AF70CD" w:rsidRDefault="00B71824" w:rsidP="00B71824">
      <w:pPr>
        <w:rPr>
          <w:rFonts w:ascii="Arial" w:eastAsia="Times New Roman" w:hAnsi="Arial" w:cs="Arial"/>
          <w:b/>
          <w:color w:val="000000"/>
        </w:rPr>
      </w:pPr>
      <w:r w:rsidRPr="00AF70CD">
        <w:rPr>
          <w:rFonts w:ascii="Arial" w:eastAsia="Times New Roman" w:hAnsi="Arial" w:cs="Arial"/>
          <w:b/>
          <w:color w:val="000000"/>
        </w:rPr>
        <w:t>FAQ’s</w:t>
      </w:r>
      <w:r>
        <w:rPr>
          <w:rFonts w:ascii="Arial" w:eastAsia="Times New Roman" w:hAnsi="Arial" w:cs="Arial"/>
          <w:b/>
          <w:color w:val="000000"/>
        </w:rPr>
        <w:t xml:space="preserve"> </w:t>
      </w:r>
    </w:p>
    <w:p w14:paraId="7B5C6769" w14:textId="77777777" w:rsidR="00B71824" w:rsidRDefault="00B71824" w:rsidP="00B718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40A9B">
        <w:rPr>
          <w:rFonts w:ascii="Arial" w:eastAsia="Times New Roman" w:hAnsi="Arial" w:cs="Arial"/>
          <w:b/>
          <w:color w:val="000000"/>
        </w:rPr>
        <w:t xml:space="preserve">What </w:t>
      </w:r>
      <w:r>
        <w:rPr>
          <w:rFonts w:ascii="Arial" w:eastAsia="Times New Roman" w:hAnsi="Arial" w:cs="Arial"/>
          <w:b/>
          <w:color w:val="000000"/>
        </w:rPr>
        <w:t>is expected</w:t>
      </w:r>
      <w:r w:rsidRPr="00D40A9B">
        <w:rPr>
          <w:rFonts w:ascii="Arial" w:eastAsia="Times New Roman" w:hAnsi="Arial" w:cs="Arial"/>
          <w:b/>
          <w:color w:val="000000"/>
        </w:rPr>
        <w:t xml:space="preserve"> of me as a </w:t>
      </w:r>
      <w:r>
        <w:rPr>
          <w:rFonts w:ascii="Arial" w:eastAsia="Times New Roman" w:hAnsi="Arial" w:cs="Arial"/>
          <w:b/>
          <w:color w:val="000000"/>
        </w:rPr>
        <w:t>board member</w:t>
      </w:r>
      <w:r w:rsidRPr="00D40A9B">
        <w:rPr>
          <w:rFonts w:ascii="Arial" w:eastAsia="Times New Roman" w:hAnsi="Arial" w:cs="Arial"/>
          <w:color w:val="000000"/>
        </w:rPr>
        <w:t xml:space="preserve">? As a </w:t>
      </w:r>
      <w:r>
        <w:rPr>
          <w:rFonts w:ascii="Arial" w:eastAsia="Times New Roman" w:hAnsi="Arial" w:cs="Arial"/>
          <w:color w:val="000000"/>
        </w:rPr>
        <w:t>board</w:t>
      </w:r>
      <w:r w:rsidRPr="00D40A9B">
        <w:rPr>
          <w:rFonts w:ascii="Arial" w:eastAsia="Times New Roman" w:hAnsi="Arial" w:cs="Arial"/>
          <w:color w:val="000000"/>
        </w:rPr>
        <w:t xml:space="preserve"> member, you are expected to actively contribute and participate in team meetings and/or calls. You may be assigned to one or serval tasks to begin, but you will have support from the entire team. We ask that you volunteer for the </w:t>
      </w:r>
      <w:r>
        <w:rPr>
          <w:rFonts w:ascii="Arial" w:eastAsia="Times New Roman" w:hAnsi="Arial" w:cs="Arial"/>
          <w:color w:val="000000"/>
        </w:rPr>
        <w:t>board</w:t>
      </w:r>
      <w:r w:rsidRPr="00D40A9B">
        <w:rPr>
          <w:rFonts w:ascii="Arial" w:eastAsia="Times New Roman" w:hAnsi="Arial" w:cs="Arial"/>
          <w:color w:val="000000"/>
        </w:rPr>
        <w:t xml:space="preserve">, only if you are serious about contributing to the revitalization of the chapter. </w:t>
      </w:r>
      <w:r>
        <w:rPr>
          <w:rFonts w:ascii="Arial" w:eastAsia="Times New Roman" w:hAnsi="Arial" w:cs="Arial"/>
          <w:color w:val="000000"/>
        </w:rPr>
        <w:t>You will also act as a liaison between the state chapter and the national organization.</w:t>
      </w:r>
      <w:r w:rsidRPr="00D40A9B">
        <w:rPr>
          <w:rFonts w:ascii="Arial" w:eastAsia="Times New Roman" w:hAnsi="Arial" w:cs="Arial"/>
          <w:color w:val="000000"/>
        </w:rPr>
        <w:t xml:space="preserve"> </w:t>
      </w:r>
    </w:p>
    <w:p w14:paraId="22F81C69" w14:textId="77777777" w:rsidR="00B71824" w:rsidRPr="00D40A9B" w:rsidRDefault="00B71824" w:rsidP="00B71824">
      <w:pPr>
        <w:spacing w:after="0" w:line="240" w:lineRule="auto"/>
        <w:rPr>
          <w:rFonts w:ascii="Arial" w:hAnsi="Arial" w:cs="Arial"/>
        </w:rPr>
      </w:pPr>
    </w:p>
    <w:p w14:paraId="2366A5F6" w14:textId="77777777" w:rsidR="00B71824" w:rsidRDefault="00B71824" w:rsidP="00B718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464E2">
        <w:rPr>
          <w:rFonts w:ascii="Arial" w:eastAsia="Times New Roman" w:hAnsi="Arial" w:cs="Arial"/>
          <w:b/>
          <w:color w:val="000000"/>
        </w:rPr>
        <w:t>What is the time commitment</w:t>
      </w:r>
      <w:r>
        <w:rPr>
          <w:rFonts w:ascii="Arial" w:eastAsia="Times New Roman" w:hAnsi="Arial" w:cs="Arial"/>
          <w:color w:val="000000"/>
        </w:rPr>
        <w:t>? It will be up to the team to determine how frequently they choose to meet. Typically, chapter boards meet 2 to 4 times a year either face-to-face or over the phone, depending on team members’ availability. Depending on the board’s initiatives, you may also be asked to dedicate time on projects and tasks for the chapter.</w:t>
      </w:r>
    </w:p>
    <w:p w14:paraId="33F9A296" w14:textId="77777777" w:rsidR="00B71824" w:rsidRDefault="00B71824" w:rsidP="00B7182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FF2B9B0" w14:textId="038B4B19" w:rsidR="00B71824" w:rsidRPr="0094616C" w:rsidRDefault="00B71824" w:rsidP="0094616C">
      <w:pPr>
        <w:rPr>
          <w:rFonts w:ascii="Arial" w:hAnsi="Arial" w:cs="Arial"/>
        </w:rPr>
      </w:pPr>
      <w:r w:rsidRPr="004F4DC7">
        <w:rPr>
          <w:rFonts w:ascii="Arial" w:eastAsia="Times New Roman" w:hAnsi="Arial" w:cs="Arial"/>
          <w:b/>
          <w:color w:val="000000"/>
        </w:rPr>
        <w:t>How do I submit my name for consideration for the board of directors</w:t>
      </w:r>
      <w:r w:rsidRPr="004F4DC7">
        <w:rPr>
          <w:rFonts w:ascii="Arial" w:eastAsia="Times New Roman" w:hAnsi="Arial" w:cs="Arial"/>
          <w:color w:val="000000"/>
        </w:rPr>
        <w:t xml:space="preserve">? If you would like to submit your name to be considered for the board of directors or to volunteer, please </w:t>
      </w:r>
      <w:r w:rsidRPr="0094616C">
        <w:rPr>
          <w:rFonts w:ascii="Arial" w:eastAsia="Times New Roman" w:hAnsi="Arial" w:cs="Arial"/>
          <w:color w:val="000000"/>
        </w:rPr>
        <w:t>click</w:t>
      </w:r>
      <w:r w:rsidRPr="0094616C">
        <w:rPr>
          <w:rFonts w:ascii="Arial" w:hAnsi="Arial" w:cs="Arial"/>
        </w:rPr>
        <w:t xml:space="preserve"> </w:t>
      </w:r>
      <w:hyperlink r:id="rId7" w:history="1">
        <w:r w:rsidR="00726E8F">
          <w:rPr>
            <w:rStyle w:val="Hyperlink"/>
            <w:rFonts w:ascii="Arial" w:hAnsi="Arial" w:cs="Arial"/>
          </w:rPr>
          <w:t>HERE</w:t>
        </w:r>
      </w:hyperlink>
      <w:r w:rsidR="00726E8F">
        <w:rPr>
          <w:rFonts w:ascii="Arial" w:hAnsi="Arial" w:cs="Arial"/>
        </w:rPr>
        <w:t xml:space="preserve"> </w:t>
      </w:r>
      <w:r w:rsidRPr="00AB0224">
        <w:rPr>
          <w:rFonts w:ascii="Arial" w:eastAsia="Times New Roman" w:hAnsi="Arial" w:cs="Arial"/>
          <w:color w:val="000000"/>
        </w:rPr>
        <w:t xml:space="preserve">to complete the submission form. </w:t>
      </w:r>
    </w:p>
    <w:p w14:paraId="0DCA6D6E" w14:textId="75D88034" w:rsidR="00B71824" w:rsidRPr="0007407E" w:rsidRDefault="00B71824" w:rsidP="00B7182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How can I still contribute to the chapter with limited amount of free time? </w:t>
      </w:r>
      <w:r w:rsidRPr="0007407E">
        <w:rPr>
          <w:rFonts w:ascii="Arial" w:eastAsia="Times New Roman" w:hAnsi="Arial" w:cs="Arial"/>
          <w:color w:val="000000"/>
        </w:rPr>
        <w:t xml:space="preserve">Regardless of the amount of free time you have, </w:t>
      </w:r>
      <w:r w:rsidR="00726E8F">
        <w:rPr>
          <w:rFonts w:ascii="Arial" w:eastAsia="Times New Roman" w:hAnsi="Arial" w:cs="Arial"/>
          <w:color w:val="000000"/>
        </w:rPr>
        <w:t>Montana</w:t>
      </w:r>
      <w:r>
        <w:rPr>
          <w:rFonts w:ascii="Arial" w:eastAsia="Times New Roman" w:hAnsi="Arial" w:cs="Arial"/>
          <w:color w:val="000000"/>
        </w:rPr>
        <w:t xml:space="preserve"> </w:t>
      </w:r>
      <w:r w:rsidRPr="0007407E">
        <w:rPr>
          <w:rFonts w:ascii="Arial" w:eastAsia="Times New Roman" w:hAnsi="Arial" w:cs="Arial"/>
          <w:color w:val="000000"/>
        </w:rPr>
        <w:t>ANFP welcome</w:t>
      </w:r>
      <w:r>
        <w:rPr>
          <w:rFonts w:ascii="Arial" w:eastAsia="Times New Roman" w:hAnsi="Arial" w:cs="Arial"/>
          <w:color w:val="000000"/>
        </w:rPr>
        <w:t>s</w:t>
      </w:r>
      <w:r w:rsidRPr="0007407E">
        <w:rPr>
          <w:rFonts w:ascii="Arial" w:eastAsia="Times New Roman" w:hAnsi="Arial" w:cs="Arial"/>
          <w:color w:val="000000"/>
        </w:rPr>
        <w:t xml:space="preserve"> and appreciate</w:t>
      </w:r>
      <w:r>
        <w:rPr>
          <w:rFonts w:ascii="Arial" w:eastAsia="Times New Roman" w:hAnsi="Arial" w:cs="Arial"/>
          <w:color w:val="000000"/>
        </w:rPr>
        <w:t>s</w:t>
      </w:r>
      <w:r w:rsidRPr="0007407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any support from other members. You may be asked to take on small projects or tasks </w:t>
      </w:r>
      <w:proofErr w:type="gramStart"/>
      <w:r>
        <w:rPr>
          <w:rFonts w:ascii="Arial" w:eastAsia="Times New Roman" w:hAnsi="Arial" w:cs="Arial"/>
          <w:color w:val="000000"/>
        </w:rPr>
        <w:t>in order to</w:t>
      </w:r>
      <w:proofErr w:type="gramEnd"/>
      <w:r>
        <w:rPr>
          <w:rFonts w:ascii="Arial" w:eastAsia="Times New Roman" w:hAnsi="Arial" w:cs="Arial"/>
          <w:color w:val="000000"/>
        </w:rPr>
        <w:t xml:space="preserve"> support the chapter. </w:t>
      </w:r>
    </w:p>
    <w:p w14:paraId="29D4DC4B" w14:textId="77777777" w:rsidR="00B71824" w:rsidRPr="00E849B5" w:rsidRDefault="00B71824" w:rsidP="00B71824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66140016" w14:textId="360CED32" w:rsidR="00B71824" w:rsidRPr="0007407E" w:rsidRDefault="00B71824" w:rsidP="00B71824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17FF2">
        <w:rPr>
          <w:rFonts w:ascii="Arial" w:eastAsia="Times New Roman" w:hAnsi="Arial" w:cs="Arial"/>
          <w:color w:val="000000"/>
        </w:rPr>
        <w:t>If you have any additional questions</w:t>
      </w:r>
      <w:r w:rsidRPr="0007407E">
        <w:rPr>
          <w:rFonts w:ascii="Arial" w:eastAsia="Times New Roman" w:hAnsi="Arial" w:cs="Arial"/>
          <w:b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please contact</w:t>
      </w:r>
      <w:r w:rsidRPr="0007407E">
        <w:rPr>
          <w:rFonts w:ascii="Arial" w:eastAsia="Times New Roman" w:hAnsi="Arial" w:cs="Arial"/>
          <w:color w:val="000000"/>
        </w:rPr>
        <w:t xml:space="preserve"> Abigail Solazzo</w:t>
      </w:r>
      <w:r>
        <w:rPr>
          <w:rFonts w:ascii="Arial" w:eastAsia="Times New Roman" w:hAnsi="Arial" w:cs="Arial"/>
          <w:color w:val="000000"/>
        </w:rPr>
        <w:t xml:space="preserve">, </w:t>
      </w:r>
      <w:r w:rsidR="00760D57">
        <w:rPr>
          <w:rFonts w:ascii="Arial" w:eastAsia="Times New Roman" w:hAnsi="Arial" w:cs="Arial"/>
          <w:color w:val="000000"/>
        </w:rPr>
        <w:t>Director of Chapters &amp; Leadership</w:t>
      </w:r>
      <w:r>
        <w:rPr>
          <w:rFonts w:ascii="Arial" w:eastAsia="Times New Roman" w:hAnsi="Arial" w:cs="Arial"/>
          <w:color w:val="000000"/>
        </w:rPr>
        <w:t xml:space="preserve">, at </w:t>
      </w:r>
      <w:hyperlink r:id="rId8" w:history="1">
        <w:r w:rsidRPr="0007407E">
          <w:rPr>
            <w:rStyle w:val="Hyperlink"/>
            <w:rFonts w:ascii="Arial" w:eastAsia="Times New Roman" w:hAnsi="Arial" w:cs="Arial"/>
          </w:rPr>
          <w:t>asolazzo@anfponline.org</w:t>
        </w:r>
      </w:hyperlink>
      <w:r w:rsidRPr="0007407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or at </w:t>
      </w:r>
      <w:r w:rsidRPr="0007407E">
        <w:rPr>
          <w:rFonts w:ascii="Arial" w:hAnsi="Arial" w:cs="Arial"/>
          <w:color w:val="000000"/>
          <w:shd w:val="clear" w:color="auto" w:fill="FFFFFF"/>
        </w:rPr>
        <w:t xml:space="preserve">800.323.1908 ext. 123. </w:t>
      </w:r>
    </w:p>
    <w:p w14:paraId="285439D7" w14:textId="77777777" w:rsidR="00B71824" w:rsidRPr="00C34C17" w:rsidRDefault="00B71824" w:rsidP="00B71824">
      <w:pPr>
        <w:rPr>
          <w:rFonts w:ascii="Arial" w:eastAsia="Times New Roman" w:hAnsi="Arial" w:cs="Arial"/>
          <w:color w:val="000000"/>
        </w:rPr>
      </w:pPr>
    </w:p>
    <w:p w14:paraId="423BAB85" w14:textId="77777777" w:rsidR="00E9108F" w:rsidRDefault="00E9108F"/>
    <w:sectPr w:rsidR="00E9108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6E0D" w14:textId="77777777" w:rsidR="00924031" w:rsidRDefault="00924031">
      <w:pPr>
        <w:spacing w:after="0" w:line="240" w:lineRule="auto"/>
      </w:pPr>
      <w:r>
        <w:separator/>
      </w:r>
    </w:p>
  </w:endnote>
  <w:endnote w:type="continuationSeparator" w:id="0">
    <w:p w14:paraId="29AD0E8C" w14:textId="77777777" w:rsidR="00924031" w:rsidRDefault="0092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D7F9" w14:textId="77777777" w:rsidR="00924031" w:rsidRDefault="00924031">
      <w:pPr>
        <w:spacing w:after="0" w:line="240" w:lineRule="auto"/>
      </w:pPr>
      <w:r>
        <w:separator/>
      </w:r>
    </w:p>
  </w:footnote>
  <w:footnote w:type="continuationSeparator" w:id="0">
    <w:p w14:paraId="1FBDA297" w14:textId="77777777" w:rsidR="00924031" w:rsidRDefault="0092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3005" w14:textId="1D026941" w:rsidR="00141668" w:rsidRDefault="00726E8F">
    <w:pPr>
      <w:pStyle w:val="Header"/>
    </w:pPr>
    <w:r>
      <w:rPr>
        <w:noProof/>
      </w:rPr>
      <w:drawing>
        <wp:inline distT="0" distB="0" distL="0" distR="0" wp14:anchorId="008C9D10" wp14:editId="64BC98D0">
          <wp:extent cx="3648456" cy="518160"/>
          <wp:effectExtent l="0" t="0" r="9525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456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61D11" w14:textId="77777777" w:rsidR="00141668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6B6"/>
    <w:multiLevelType w:val="hybridMultilevel"/>
    <w:tmpl w:val="371C93AC"/>
    <w:lvl w:ilvl="0" w:tplc="B74667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5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24"/>
    <w:rsid w:val="001C4BDE"/>
    <w:rsid w:val="0029545F"/>
    <w:rsid w:val="002E718D"/>
    <w:rsid w:val="0043528A"/>
    <w:rsid w:val="00495F80"/>
    <w:rsid w:val="004E389C"/>
    <w:rsid w:val="004F4DC7"/>
    <w:rsid w:val="00516DC4"/>
    <w:rsid w:val="00654378"/>
    <w:rsid w:val="00704DF7"/>
    <w:rsid w:val="00726E8F"/>
    <w:rsid w:val="00760D57"/>
    <w:rsid w:val="00764988"/>
    <w:rsid w:val="00924031"/>
    <w:rsid w:val="0094616C"/>
    <w:rsid w:val="009E547E"/>
    <w:rsid w:val="00AB0224"/>
    <w:rsid w:val="00B71824"/>
    <w:rsid w:val="00E0094D"/>
    <w:rsid w:val="00E9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7E79"/>
  <w15:chartTrackingRefBased/>
  <w15:docId w15:val="{75BBF585-FCD6-4958-B3D0-6C79F5AF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8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8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24"/>
  </w:style>
  <w:style w:type="character" w:styleId="UnresolvedMention">
    <w:name w:val="Unresolved Mention"/>
    <w:basedOn w:val="DefaultParagraphFont"/>
    <w:uiPriority w:val="99"/>
    <w:semiHidden/>
    <w:unhideWhenUsed/>
    <w:rsid w:val="00764988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1C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BDE"/>
  </w:style>
  <w:style w:type="character" w:styleId="FollowedHyperlink">
    <w:name w:val="FollowedHyperlink"/>
    <w:basedOn w:val="DefaultParagraphFont"/>
    <w:uiPriority w:val="99"/>
    <w:semiHidden/>
    <w:unhideWhenUsed/>
    <w:rsid w:val="00E00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lazzo@anfp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X7TRK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Solazzo</dc:creator>
  <cp:keywords/>
  <dc:description/>
  <cp:lastModifiedBy>Abigail Solazzo</cp:lastModifiedBy>
  <cp:revision>2</cp:revision>
  <dcterms:created xsi:type="dcterms:W3CDTF">2022-10-27T15:00:00Z</dcterms:created>
  <dcterms:modified xsi:type="dcterms:W3CDTF">2022-10-27T15:00:00Z</dcterms:modified>
</cp:coreProperties>
</file>