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10" w:type="dxa"/>
        <w:tblInd w:w="720" w:type="dxa"/>
        <w:tblLook w:val="04A0" w:firstRow="1" w:lastRow="0" w:firstColumn="1" w:lastColumn="0" w:noHBand="0" w:noVBand="1"/>
      </w:tblPr>
      <w:tblGrid>
        <w:gridCol w:w="8910"/>
      </w:tblGrid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7779AF">
              <w:rPr>
                <w:rFonts w:ascii="Calibri" w:eastAsia="Times New Roman" w:hAnsi="Calibri" w:cs="Times New Roman"/>
                <w:b/>
                <w:i/>
                <w:color w:val="FF0000"/>
                <w:sz w:val="28"/>
                <w:szCs w:val="28"/>
                <w:u w:val="single"/>
              </w:rPr>
              <w:t>Award History</w:t>
            </w:r>
          </w:p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7779AF" w:rsidRDefault="007779AF" w:rsidP="007779AF">
      <w:pPr>
        <w:spacing w:after="0" w:line="240" w:lineRule="auto"/>
        <w:ind w:left="-1275" w:firstLine="1275"/>
        <w:rPr>
          <w:rFonts w:ascii="Calibri" w:eastAsia="Times New Roman" w:hAnsi="Calibri" w:cs="Times New Roman"/>
          <w:color w:val="000000"/>
        </w:rPr>
        <w:sectPr w:rsidR="007779AF" w:rsidSect="007779A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8910" w:type="dxa"/>
        <w:tblInd w:w="720" w:type="dxa"/>
        <w:tblLook w:val="04A0" w:firstRow="1" w:lastRow="0" w:firstColumn="1" w:lastColumn="0" w:noHBand="0" w:noVBand="1"/>
      </w:tblPr>
      <w:tblGrid>
        <w:gridCol w:w="8910"/>
      </w:tblGrid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1978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1979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1980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1981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1982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1983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1985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1987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1990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1991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1992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1993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1994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1995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1996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1997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1998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1999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2000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2001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2002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2003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2004 President's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2005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2006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2007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2008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2012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2013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2014 Chapter Communications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2014 Chapter Membership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2014 Government Affairs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2014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 Chapter Communications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 Chapter Government Affairs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 Chapter Membership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 Diamond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2015-2016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2016 Chapter Membership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2016 Government Affairs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2016 State Achievement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2017 Communications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2017 Diamond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2017 Government Affairs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2017 Membership Award</w:t>
            </w:r>
          </w:p>
        </w:tc>
      </w:tr>
      <w:tr w:rsidR="007779AF" w:rsidRPr="007779AF" w:rsidTr="007779AF">
        <w:trPr>
          <w:trHeight w:val="34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9AF" w:rsidRPr="007779AF" w:rsidRDefault="007779AF" w:rsidP="007779AF">
            <w:pPr>
              <w:spacing w:after="0" w:line="240" w:lineRule="auto"/>
              <w:ind w:left="-1275" w:firstLine="1275"/>
              <w:rPr>
                <w:rFonts w:ascii="Calibri" w:eastAsia="Times New Roman" w:hAnsi="Calibri" w:cs="Times New Roman"/>
                <w:color w:val="000000"/>
              </w:rPr>
            </w:pPr>
            <w:r w:rsidRPr="007779AF">
              <w:rPr>
                <w:rFonts w:ascii="Calibri" w:eastAsia="Times New Roman" w:hAnsi="Calibri" w:cs="Times New Roman"/>
                <w:color w:val="000000"/>
              </w:rPr>
              <w:t>2017 State Achievement Award</w:t>
            </w:r>
          </w:p>
        </w:tc>
      </w:tr>
    </w:tbl>
    <w:p w:rsidR="004470A0" w:rsidRDefault="004470A0"/>
    <w:sectPr w:rsidR="004470A0" w:rsidSect="007779A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21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AF"/>
    <w:rsid w:val="004470A0"/>
    <w:rsid w:val="00537239"/>
    <w:rsid w:val="007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0E4C"/>
  <w15:chartTrackingRefBased/>
  <w15:docId w15:val="{C3E0188C-C074-4B0C-84E2-4268FF7F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372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M. Vitek</dc:creator>
  <cp:keywords/>
  <dc:description/>
  <cp:lastModifiedBy>Elizabeth M. Vitek</cp:lastModifiedBy>
  <cp:revision>1</cp:revision>
  <dcterms:created xsi:type="dcterms:W3CDTF">2017-12-21T17:19:00Z</dcterms:created>
  <dcterms:modified xsi:type="dcterms:W3CDTF">2017-12-21T17:25:00Z</dcterms:modified>
</cp:coreProperties>
</file>