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A2C34" w14:textId="77777777" w:rsidR="00563D14" w:rsidRPr="0077156C" w:rsidRDefault="00563D14" w:rsidP="0077156C">
      <w:pPr>
        <w:jc w:val="center"/>
        <w:rPr>
          <w:rFonts w:ascii="Arial" w:hAnsi="Arial" w:cs="Arial"/>
          <w:b/>
          <w:sz w:val="22"/>
          <w:szCs w:val="22"/>
        </w:rPr>
      </w:pPr>
    </w:p>
    <w:p w14:paraId="389EAB98" w14:textId="77777777" w:rsidR="00563D14" w:rsidRPr="0077156C" w:rsidRDefault="00563D14" w:rsidP="0077156C">
      <w:pPr>
        <w:jc w:val="center"/>
        <w:rPr>
          <w:rFonts w:ascii="Arial" w:hAnsi="Arial" w:cs="Arial"/>
          <w:b/>
          <w:sz w:val="22"/>
          <w:szCs w:val="22"/>
        </w:rPr>
      </w:pPr>
    </w:p>
    <w:p w14:paraId="3A29C4DB" w14:textId="5596DE13" w:rsidR="0077156C" w:rsidRPr="0077156C" w:rsidRDefault="00F65B6C" w:rsidP="0077156C">
      <w:pPr>
        <w:jc w:val="center"/>
        <w:rPr>
          <w:rFonts w:ascii="Arial" w:hAnsi="Arial" w:cs="Arial"/>
          <w:b/>
          <w:sz w:val="22"/>
          <w:szCs w:val="22"/>
        </w:rPr>
      </w:pPr>
      <w:r>
        <w:rPr>
          <w:rFonts w:ascii="Arial" w:hAnsi="Arial" w:cs="Arial"/>
          <w:b/>
          <w:sz w:val="22"/>
          <w:szCs w:val="22"/>
        </w:rPr>
        <w:t>20</w:t>
      </w:r>
      <w:r w:rsidR="00A41199">
        <w:rPr>
          <w:rFonts w:ascii="Arial" w:hAnsi="Arial" w:cs="Arial"/>
          <w:b/>
          <w:sz w:val="22"/>
          <w:szCs w:val="22"/>
        </w:rPr>
        <w:t>20</w:t>
      </w:r>
      <w:r w:rsidR="0014332D" w:rsidRPr="0077156C">
        <w:rPr>
          <w:rFonts w:ascii="Arial" w:hAnsi="Arial" w:cs="Arial"/>
          <w:b/>
          <w:sz w:val="22"/>
          <w:szCs w:val="22"/>
        </w:rPr>
        <w:t xml:space="preserve"> </w:t>
      </w:r>
      <w:r w:rsidR="0077156C" w:rsidRPr="0077156C">
        <w:rPr>
          <w:rFonts w:ascii="Arial" w:hAnsi="Arial" w:cs="Arial"/>
          <w:b/>
          <w:sz w:val="22"/>
          <w:szCs w:val="22"/>
        </w:rPr>
        <w:t>Affiliated</w:t>
      </w:r>
      <w:r w:rsidR="0077156C">
        <w:rPr>
          <w:rFonts w:ascii="Arial" w:hAnsi="Arial" w:cs="Arial"/>
          <w:b/>
          <w:sz w:val="22"/>
          <w:szCs w:val="22"/>
        </w:rPr>
        <w:t xml:space="preserve"> </w:t>
      </w:r>
      <w:r w:rsidR="0077156C" w:rsidRPr="0077156C">
        <w:rPr>
          <w:rFonts w:ascii="Arial" w:hAnsi="Arial" w:cs="Arial"/>
          <w:b/>
          <w:sz w:val="22"/>
          <w:szCs w:val="22"/>
        </w:rPr>
        <w:t xml:space="preserve">State Associations </w:t>
      </w:r>
      <w:r w:rsidR="0014332D" w:rsidRPr="0077156C">
        <w:rPr>
          <w:rFonts w:ascii="Arial" w:hAnsi="Arial" w:cs="Arial"/>
          <w:b/>
          <w:sz w:val="22"/>
          <w:szCs w:val="22"/>
        </w:rPr>
        <w:t xml:space="preserve">Bylaws </w:t>
      </w:r>
      <w:r w:rsidR="0077156C" w:rsidRPr="0077156C">
        <w:rPr>
          <w:rFonts w:ascii="Arial" w:hAnsi="Arial" w:cs="Arial"/>
          <w:b/>
          <w:sz w:val="22"/>
          <w:szCs w:val="22"/>
        </w:rPr>
        <w:t>of</w:t>
      </w:r>
    </w:p>
    <w:p w14:paraId="6F71C8D7" w14:textId="4A3A20D7" w:rsidR="0077156C" w:rsidRPr="0077156C" w:rsidRDefault="0077156C" w:rsidP="0077156C">
      <w:pPr>
        <w:jc w:val="center"/>
        <w:rPr>
          <w:rFonts w:ascii="Arial" w:hAnsi="Arial" w:cs="Arial"/>
          <w:b/>
          <w:sz w:val="22"/>
          <w:szCs w:val="22"/>
        </w:rPr>
      </w:pPr>
      <w:r w:rsidRPr="0077156C">
        <w:rPr>
          <w:rFonts w:ascii="Arial" w:hAnsi="Arial" w:cs="Arial"/>
          <w:b/>
          <w:sz w:val="22"/>
          <w:szCs w:val="22"/>
        </w:rPr>
        <w:t xml:space="preserve">DIETARY MANAGERS ASSOCIATION, </w:t>
      </w:r>
      <w:r w:rsidR="00F65B6C">
        <w:rPr>
          <w:rFonts w:ascii="Arial" w:hAnsi="Arial" w:cs="Arial"/>
          <w:b/>
          <w:sz w:val="22"/>
          <w:szCs w:val="22"/>
        </w:rPr>
        <w:t>January 20</w:t>
      </w:r>
      <w:r w:rsidR="00A41199">
        <w:rPr>
          <w:rFonts w:ascii="Arial" w:hAnsi="Arial" w:cs="Arial"/>
          <w:b/>
          <w:sz w:val="22"/>
          <w:szCs w:val="22"/>
        </w:rPr>
        <w:t>20</w:t>
      </w:r>
    </w:p>
    <w:p w14:paraId="7B32E4A6" w14:textId="77777777" w:rsidR="00CB45F6" w:rsidRPr="0077156C" w:rsidRDefault="0077156C" w:rsidP="0077156C">
      <w:pPr>
        <w:jc w:val="center"/>
        <w:rPr>
          <w:rFonts w:ascii="Arial" w:hAnsi="Arial" w:cs="Arial"/>
          <w:b/>
          <w:sz w:val="22"/>
          <w:szCs w:val="22"/>
        </w:rPr>
      </w:pPr>
      <w:r w:rsidRPr="0077156C">
        <w:rPr>
          <w:rFonts w:ascii="Arial" w:hAnsi="Arial" w:cs="Arial"/>
          <w:b/>
          <w:sz w:val="22"/>
          <w:szCs w:val="22"/>
        </w:rPr>
        <w:t>Doing Business as the “</w:t>
      </w:r>
      <w:r w:rsidR="0014332D" w:rsidRPr="0077156C">
        <w:rPr>
          <w:rFonts w:ascii="Arial" w:hAnsi="Arial" w:cs="Arial"/>
          <w:b/>
          <w:sz w:val="22"/>
          <w:szCs w:val="22"/>
        </w:rPr>
        <w:t>Association of Nutrition &amp; Foodservice Professionals (ANFP)</w:t>
      </w:r>
      <w:r w:rsidRPr="0077156C">
        <w:rPr>
          <w:rFonts w:ascii="Arial" w:hAnsi="Arial" w:cs="Arial"/>
          <w:b/>
          <w:sz w:val="22"/>
          <w:szCs w:val="22"/>
        </w:rPr>
        <w:t>”</w:t>
      </w:r>
    </w:p>
    <w:p w14:paraId="6A7AC0F1" w14:textId="77777777" w:rsidR="00CB45F6" w:rsidRPr="0077156C" w:rsidRDefault="00CB45F6" w:rsidP="0077156C">
      <w:pPr>
        <w:jc w:val="center"/>
        <w:rPr>
          <w:rFonts w:ascii="Arial" w:hAnsi="Arial" w:cs="Arial"/>
          <w:sz w:val="22"/>
          <w:szCs w:val="22"/>
        </w:rPr>
      </w:pPr>
    </w:p>
    <w:p w14:paraId="0248DB82" w14:textId="77777777" w:rsidR="00CB45F6" w:rsidRPr="0077156C" w:rsidRDefault="00CB45F6" w:rsidP="0077156C">
      <w:pPr>
        <w:jc w:val="center"/>
        <w:rPr>
          <w:rFonts w:ascii="Arial" w:hAnsi="Arial" w:cs="Arial"/>
          <w:sz w:val="22"/>
          <w:szCs w:val="22"/>
        </w:rPr>
      </w:pPr>
    </w:p>
    <w:p w14:paraId="4019CAAA" w14:textId="77777777" w:rsidR="00CB45F6" w:rsidRPr="0014332D" w:rsidRDefault="004B296C" w:rsidP="0014332D">
      <w:pPr>
        <w:rPr>
          <w:rFonts w:ascii="Arial" w:hAnsi="Arial" w:cs="Arial"/>
          <w:b/>
          <w:sz w:val="22"/>
          <w:szCs w:val="22"/>
        </w:rPr>
      </w:pPr>
      <w:r>
        <w:rPr>
          <w:rFonts w:ascii="Arial" w:hAnsi="Arial" w:cs="Arial"/>
          <w:b/>
          <w:sz w:val="22"/>
          <w:szCs w:val="22"/>
        </w:rPr>
        <w:t xml:space="preserve">ARTICLE </w:t>
      </w:r>
      <w:r w:rsidR="00D0460B">
        <w:rPr>
          <w:rFonts w:ascii="Arial" w:hAnsi="Arial" w:cs="Arial"/>
          <w:b/>
          <w:sz w:val="22"/>
          <w:szCs w:val="22"/>
        </w:rPr>
        <w:t>I NAME</w:t>
      </w:r>
    </w:p>
    <w:p w14:paraId="3880BDB1" w14:textId="77777777" w:rsidR="00CB45F6" w:rsidRPr="00941DD0" w:rsidRDefault="00CB45F6">
      <w:pPr>
        <w:rPr>
          <w:rFonts w:ascii="Arial" w:hAnsi="Arial" w:cs="Arial"/>
          <w:sz w:val="22"/>
          <w:szCs w:val="22"/>
        </w:rPr>
      </w:pPr>
    </w:p>
    <w:p w14:paraId="3DFA094A" w14:textId="77777777" w:rsidR="00CB45F6" w:rsidRPr="00A56887" w:rsidRDefault="00941DD0" w:rsidP="009B626C">
      <w:pPr>
        <w:jc w:val="both"/>
        <w:rPr>
          <w:rFonts w:ascii="Arial" w:hAnsi="Arial" w:cs="Arial"/>
          <w:sz w:val="22"/>
          <w:szCs w:val="22"/>
        </w:rPr>
      </w:pPr>
      <w:r w:rsidRPr="00941DD0">
        <w:rPr>
          <w:rFonts w:ascii="Arial" w:hAnsi="Arial" w:cs="Arial"/>
          <w:sz w:val="22"/>
          <w:szCs w:val="22"/>
        </w:rPr>
        <w:t xml:space="preserve">This Association </w:t>
      </w:r>
      <w:r w:rsidR="00CB45F6" w:rsidRPr="00941DD0">
        <w:rPr>
          <w:rFonts w:ascii="Arial" w:hAnsi="Arial" w:cs="Arial"/>
          <w:sz w:val="22"/>
          <w:szCs w:val="22"/>
        </w:rPr>
        <w:t>shall be</w:t>
      </w:r>
      <w:r w:rsidR="0077156C" w:rsidRPr="00941DD0">
        <w:rPr>
          <w:rFonts w:ascii="Arial" w:hAnsi="Arial" w:cs="Arial"/>
          <w:sz w:val="22"/>
          <w:szCs w:val="22"/>
        </w:rPr>
        <w:t xml:space="preserve"> known as </w:t>
      </w:r>
      <w:r w:rsidR="00C53FA1">
        <w:rPr>
          <w:rFonts w:ascii="Arial" w:hAnsi="Arial" w:cs="Arial"/>
          <w:sz w:val="22"/>
          <w:szCs w:val="22"/>
          <w:u w:val="single"/>
        </w:rPr>
        <w:t>Florida</w:t>
      </w:r>
      <w:r w:rsidR="0077156C" w:rsidRPr="00941DD0">
        <w:rPr>
          <w:rFonts w:ascii="Arial" w:hAnsi="Arial" w:cs="Arial"/>
          <w:sz w:val="22"/>
          <w:szCs w:val="22"/>
        </w:rPr>
        <w:t xml:space="preserve"> Dietary Managers Association doing business as the</w:t>
      </w:r>
      <w:r w:rsidR="00CB45F6" w:rsidRPr="00941DD0">
        <w:rPr>
          <w:rFonts w:ascii="Arial" w:hAnsi="Arial" w:cs="Arial"/>
          <w:sz w:val="22"/>
          <w:szCs w:val="22"/>
        </w:rPr>
        <w:t xml:space="preserve"> </w:t>
      </w:r>
      <w:r w:rsidR="00D0460B">
        <w:rPr>
          <w:rFonts w:ascii="Arial" w:hAnsi="Arial" w:cs="Arial"/>
          <w:sz w:val="22"/>
          <w:szCs w:val="22"/>
          <w:u w:val="single"/>
        </w:rPr>
        <w:t>Florida</w:t>
      </w:r>
      <w:r w:rsidR="00D0460B" w:rsidRPr="00A56887">
        <w:rPr>
          <w:rFonts w:ascii="Arial" w:hAnsi="Arial" w:cs="Arial"/>
          <w:sz w:val="22"/>
          <w:szCs w:val="22"/>
        </w:rPr>
        <w:t xml:space="preserve"> </w:t>
      </w:r>
      <w:r w:rsidR="00D0460B">
        <w:rPr>
          <w:rFonts w:ascii="Arial" w:hAnsi="Arial" w:cs="Arial"/>
          <w:sz w:val="22"/>
          <w:szCs w:val="22"/>
        </w:rPr>
        <w:t>Association</w:t>
      </w:r>
      <w:r w:rsidR="004B41A5" w:rsidRPr="00A56887">
        <w:rPr>
          <w:rFonts w:ascii="Arial" w:hAnsi="Arial" w:cs="Arial"/>
          <w:sz w:val="22"/>
          <w:szCs w:val="22"/>
        </w:rPr>
        <w:t xml:space="preserve"> of Nutrition &amp; Foodservice Professionals</w:t>
      </w:r>
      <w:r w:rsidR="00111983" w:rsidRPr="00A56887">
        <w:rPr>
          <w:rFonts w:ascii="Arial" w:hAnsi="Arial" w:cs="Arial"/>
          <w:sz w:val="22"/>
          <w:szCs w:val="22"/>
        </w:rPr>
        <w:t xml:space="preserve"> (“</w:t>
      </w:r>
      <w:r w:rsidR="004B41A5" w:rsidRPr="00A56887">
        <w:rPr>
          <w:rFonts w:ascii="Arial" w:hAnsi="Arial" w:cs="Arial"/>
          <w:sz w:val="22"/>
          <w:szCs w:val="22"/>
        </w:rPr>
        <w:t>ANFP</w:t>
      </w:r>
      <w:r w:rsidR="00111983" w:rsidRPr="00A56887">
        <w:rPr>
          <w:rFonts w:ascii="Arial" w:hAnsi="Arial" w:cs="Arial"/>
          <w:sz w:val="22"/>
          <w:szCs w:val="22"/>
        </w:rPr>
        <w:t>”)</w:t>
      </w:r>
      <w:r w:rsidR="00CB45F6" w:rsidRPr="00A56887">
        <w:rPr>
          <w:rFonts w:ascii="Arial" w:hAnsi="Arial" w:cs="Arial"/>
          <w:sz w:val="22"/>
          <w:szCs w:val="22"/>
        </w:rPr>
        <w:t xml:space="preserve">, also known as </w:t>
      </w:r>
      <w:r w:rsidR="00C53FA1">
        <w:rPr>
          <w:rFonts w:ascii="Arial" w:hAnsi="Arial" w:cs="Arial"/>
          <w:sz w:val="22"/>
          <w:szCs w:val="22"/>
        </w:rPr>
        <w:t>FL</w:t>
      </w:r>
      <w:r w:rsidR="001B626D" w:rsidRPr="001B626D">
        <w:rPr>
          <w:rFonts w:ascii="Arial" w:hAnsi="Arial" w:cs="Arial"/>
          <w:sz w:val="22"/>
          <w:szCs w:val="22"/>
        </w:rPr>
        <w:t xml:space="preserve"> </w:t>
      </w:r>
      <w:r w:rsidR="001B626D">
        <w:rPr>
          <w:rFonts w:ascii="Arial" w:hAnsi="Arial" w:cs="Arial"/>
          <w:sz w:val="22"/>
          <w:szCs w:val="22"/>
        </w:rPr>
        <w:t>A</w:t>
      </w:r>
      <w:r w:rsidR="004B41A5" w:rsidRPr="00A56887">
        <w:rPr>
          <w:rFonts w:ascii="Arial" w:hAnsi="Arial" w:cs="Arial"/>
          <w:sz w:val="22"/>
          <w:szCs w:val="22"/>
        </w:rPr>
        <w:t>NFP</w:t>
      </w:r>
      <w:r w:rsidR="001272CB" w:rsidRPr="00A56887">
        <w:rPr>
          <w:rFonts w:ascii="Arial" w:hAnsi="Arial" w:cs="Arial"/>
          <w:sz w:val="22"/>
          <w:szCs w:val="22"/>
        </w:rPr>
        <w:t xml:space="preserve"> </w:t>
      </w:r>
      <w:r w:rsidR="005F4F0E" w:rsidRPr="00A56887">
        <w:rPr>
          <w:rFonts w:ascii="Arial" w:hAnsi="Arial" w:cs="Arial"/>
          <w:sz w:val="22"/>
          <w:szCs w:val="22"/>
        </w:rPr>
        <w:t>(“State Association”</w:t>
      </w:r>
      <w:r w:rsidR="00626B2E" w:rsidRPr="00A56887">
        <w:rPr>
          <w:rFonts w:ascii="Arial" w:hAnsi="Arial" w:cs="Arial"/>
          <w:sz w:val="22"/>
          <w:szCs w:val="22"/>
        </w:rPr>
        <w:t xml:space="preserve"> or “Association”</w:t>
      </w:r>
      <w:r w:rsidR="005F4F0E" w:rsidRPr="00A56887">
        <w:rPr>
          <w:rFonts w:ascii="Arial" w:hAnsi="Arial" w:cs="Arial"/>
          <w:sz w:val="22"/>
          <w:szCs w:val="22"/>
        </w:rPr>
        <w:t>)</w:t>
      </w:r>
      <w:r w:rsidR="00626B2E" w:rsidRPr="00A56887">
        <w:rPr>
          <w:rFonts w:ascii="Arial" w:hAnsi="Arial" w:cs="Arial"/>
          <w:sz w:val="22"/>
          <w:szCs w:val="22"/>
        </w:rPr>
        <w:t>.</w:t>
      </w:r>
    </w:p>
    <w:p w14:paraId="3C433B7E" w14:textId="77777777" w:rsidR="00CB45F6" w:rsidRDefault="00CB45F6">
      <w:pPr>
        <w:rPr>
          <w:rFonts w:ascii="Arial" w:hAnsi="Arial" w:cs="Arial"/>
          <w:i/>
          <w:sz w:val="22"/>
          <w:szCs w:val="22"/>
        </w:rPr>
      </w:pPr>
    </w:p>
    <w:p w14:paraId="7A4E21EB" w14:textId="77777777" w:rsidR="001B626D" w:rsidRPr="00A56887" w:rsidRDefault="001B626D">
      <w:pPr>
        <w:rPr>
          <w:rFonts w:ascii="Arial" w:hAnsi="Arial" w:cs="Arial"/>
          <w:sz w:val="22"/>
          <w:szCs w:val="22"/>
        </w:rPr>
      </w:pPr>
    </w:p>
    <w:p w14:paraId="227829B6" w14:textId="77777777" w:rsidR="00CB45F6" w:rsidRPr="0014332D" w:rsidRDefault="004B296C" w:rsidP="0014332D">
      <w:pPr>
        <w:rPr>
          <w:rFonts w:ascii="Arial" w:hAnsi="Arial" w:cs="Arial"/>
          <w:b/>
          <w:sz w:val="22"/>
          <w:szCs w:val="22"/>
        </w:rPr>
      </w:pPr>
      <w:r>
        <w:rPr>
          <w:rFonts w:ascii="Arial" w:hAnsi="Arial" w:cs="Arial"/>
          <w:b/>
          <w:sz w:val="22"/>
          <w:szCs w:val="22"/>
        </w:rPr>
        <w:t xml:space="preserve">ARTICLE </w:t>
      </w:r>
      <w:r w:rsidR="00D0460B">
        <w:rPr>
          <w:rFonts w:ascii="Arial" w:hAnsi="Arial" w:cs="Arial"/>
          <w:b/>
          <w:sz w:val="22"/>
          <w:szCs w:val="22"/>
        </w:rPr>
        <w:t>II PURPOSES</w:t>
      </w:r>
    </w:p>
    <w:p w14:paraId="76E4EFF9" w14:textId="77777777" w:rsidR="00CB45F6" w:rsidRPr="00A56887" w:rsidRDefault="00CB45F6">
      <w:pPr>
        <w:rPr>
          <w:rFonts w:ascii="Arial" w:hAnsi="Arial" w:cs="Arial"/>
          <w:sz w:val="22"/>
          <w:szCs w:val="22"/>
        </w:rPr>
      </w:pPr>
    </w:p>
    <w:p w14:paraId="47D720E3" w14:textId="77777777" w:rsidR="00CB45F6" w:rsidRPr="00A56887" w:rsidRDefault="00CB45F6" w:rsidP="000C1232">
      <w:pPr>
        <w:rPr>
          <w:rFonts w:ascii="Arial" w:hAnsi="Arial" w:cs="Arial"/>
          <w:sz w:val="22"/>
          <w:szCs w:val="22"/>
        </w:rPr>
      </w:pPr>
      <w:r w:rsidRPr="0078783B">
        <w:rPr>
          <w:rFonts w:ascii="Arial" w:hAnsi="Arial" w:cs="Arial"/>
          <w:sz w:val="22"/>
          <w:szCs w:val="22"/>
        </w:rPr>
        <w:t>T</w:t>
      </w:r>
      <w:r w:rsidR="000C1232">
        <w:rPr>
          <w:rFonts w:ascii="Arial" w:hAnsi="Arial" w:cs="Arial"/>
          <w:sz w:val="22"/>
          <w:szCs w:val="22"/>
        </w:rPr>
        <w:t>he purposes of this association shall be a</w:t>
      </w:r>
      <w:r w:rsidRPr="00A56887">
        <w:rPr>
          <w:rFonts w:ascii="Arial" w:hAnsi="Arial" w:cs="Arial"/>
          <w:sz w:val="22"/>
          <w:szCs w:val="22"/>
        </w:rPr>
        <w:t xml:space="preserve">s set forth in the Articles of Incorporation </w:t>
      </w:r>
      <w:r w:rsidR="00111983" w:rsidRPr="00A56887">
        <w:rPr>
          <w:rFonts w:ascii="Arial" w:hAnsi="Arial" w:cs="Arial"/>
          <w:sz w:val="22"/>
          <w:szCs w:val="22"/>
        </w:rPr>
        <w:t xml:space="preserve">and Bylaws of </w:t>
      </w:r>
      <w:r w:rsidR="004B41A5" w:rsidRPr="00A56887">
        <w:rPr>
          <w:rFonts w:ascii="Arial" w:hAnsi="Arial" w:cs="Arial"/>
          <w:sz w:val="22"/>
          <w:szCs w:val="22"/>
        </w:rPr>
        <w:t>ANFP</w:t>
      </w:r>
      <w:r w:rsidR="00111983" w:rsidRPr="00A56887">
        <w:rPr>
          <w:rFonts w:ascii="Arial" w:hAnsi="Arial" w:cs="Arial"/>
          <w:sz w:val="22"/>
          <w:szCs w:val="22"/>
        </w:rPr>
        <w:t xml:space="preserve"> </w:t>
      </w:r>
      <w:r w:rsidRPr="00A56887">
        <w:rPr>
          <w:rFonts w:ascii="Arial" w:hAnsi="Arial" w:cs="Arial"/>
          <w:sz w:val="22"/>
          <w:szCs w:val="22"/>
        </w:rPr>
        <w:t>and to encourage and assist the development of the profession and to advance the skills of managing and/or directing food service operations.</w:t>
      </w:r>
      <w:r w:rsidR="00AB3EDB" w:rsidRPr="00A56887">
        <w:rPr>
          <w:rFonts w:ascii="Arial" w:hAnsi="Arial" w:cs="Arial"/>
          <w:sz w:val="22"/>
          <w:szCs w:val="22"/>
        </w:rPr>
        <w:t xml:space="preserve"> </w:t>
      </w:r>
    </w:p>
    <w:p w14:paraId="23158101" w14:textId="77777777" w:rsidR="00CB45F6" w:rsidRPr="00A56887" w:rsidRDefault="00CB45F6">
      <w:pPr>
        <w:jc w:val="center"/>
        <w:rPr>
          <w:rFonts w:ascii="Arial" w:hAnsi="Arial" w:cs="Arial"/>
          <w:sz w:val="22"/>
          <w:szCs w:val="22"/>
        </w:rPr>
      </w:pPr>
    </w:p>
    <w:p w14:paraId="0B02C35B" w14:textId="77777777" w:rsidR="007338F2" w:rsidRDefault="007338F2" w:rsidP="0014332D">
      <w:pPr>
        <w:rPr>
          <w:rFonts w:ascii="Arial" w:hAnsi="Arial" w:cs="Arial"/>
          <w:b/>
          <w:sz w:val="22"/>
          <w:szCs w:val="22"/>
        </w:rPr>
      </w:pPr>
    </w:p>
    <w:p w14:paraId="040D322F" w14:textId="77777777" w:rsidR="00CB45F6" w:rsidRPr="0014332D" w:rsidRDefault="004B296C" w:rsidP="0014332D">
      <w:pPr>
        <w:rPr>
          <w:rFonts w:ascii="Arial" w:hAnsi="Arial" w:cs="Arial"/>
          <w:b/>
          <w:sz w:val="22"/>
          <w:szCs w:val="22"/>
        </w:rPr>
      </w:pPr>
      <w:r>
        <w:rPr>
          <w:rFonts w:ascii="Arial" w:hAnsi="Arial" w:cs="Arial"/>
          <w:b/>
          <w:sz w:val="22"/>
          <w:szCs w:val="22"/>
        </w:rPr>
        <w:t xml:space="preserve">ARTICLE </w:t>
      </w:r>
      <w:r w:rsidR="00D0460B">
        <w:rPr>
          <w:rFonts w:ascii="Arial" w:hAnsi="Arial" w:cs="Arial"/>
          <w:b/>
          <w:sz w:val="22"/>
          <w:szCs w:val="22"/>
        </w:rPr>
        <w:t>III MEMBERSHIP</w:t>
      </w:r>
    </w:p>
    <w:p w14:paraId="094AEA6D" w14:textId="77777777" w:rsidR="00CB45F6" w:rsidRPr="00A56887" w:rsidRDefault="00CB45F6">
      <w:pPr>
        <w:rPr>
          <w:rFonts w:ascii="Arial" w:hAnsi="Arial" w:cs="Arial"/>
          <w:sz w:val="22"/>
          <w:szCs w:val="22"/>
        </w:rPr>
      </w:pPr>
    </w:p>
    <w:p w14:paraId="1A1017AA"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1.  </w:t>
      </w:r>
      <w:r w:rsidR="00CB45F6" w:rsidRPr="0078783B">
        <w:rPr>
          <w:rFonts w:ascii="Arial" w:hAnsi="Arial" w:cs="Arial"/>
          <w:sz w:val="22"/>
          <w:szCs w:val="22"/>
        </w:rPr>
        <w:t>MEMBERS OF THIS ASSOCIATION</w:t>
      </w:r>
      <w:r w:rsidR="0078783B" w:rsidRPr="0078783B">
        <w:rPr>
          <w:rFonts w:ascii="Arial" w:hAnsi="Arial" w:cs="Arial"/>
          <w:sz w:val="22"/>
          <w:szCs w:val="22"/>
        </w:rPr>
        <w:t>:</w:t>
      </w:r>
      <w:r w:rsidR="0078783B">
        <w:rPr>
          <w:rFonts w:ascii="Arial" w:hAnsi="Arial" w:cs="Arial"/>
          <w:b/>
          <w:sz w:val="22"/>
          <w:szCs w:val="22"/>
        </w:rPr>
        <w:t xml:space="preserve"> </w:t>
      </w:r>
      <w:r w:rsidR="00626B2E" w:rsidRPr="0078783B">
        <w:rPr>
          <w:rFonts w:ascii="Arial" w:hAnsi="Arial" w:cs="Arial"/>
          <w:sz w:val="22"/>
          <w:szCs w:val="22"/>
        </w:rPr>
        <w:t>State Associati</w:t>
      </w:r>
      <w:r w:rsidR="00563D14" w:rsidRPr="0078783B">
        <w:rPr>
          <w:rFonts w:ascii="Arial" w:hAnsi="Arial" w:cs="Arial"/>
          <w:sz w:val="22"/>
          <w:szCs w:val="22"/>
        </w:rPr>
        <w:t>o</w:t>
      </w:r>
      <w:r w:rsidR="00626B2E" w:rsidRPr="0078783B">
        <w:rPr>
          <w:rFonts w:ascii="Arial" w:hAnsi="Arial" w:cs="Arial"/>
          <w:sz w:val="22"/>
          <w:szCs w:val="22"/>
        </w:rPr>
        <w:t>n members</w:t>
      </w:r>
      <w:r w:rsidR="00CB45F6" w:rsidRPr="00A56887">
        <w:rPr>
          <w:rFonts w:ascii="Arial" w:hAnsi="Arial" w:cs="Arial"/>
          <w:sz w:val="22"/>
          <w:szCs w:val="22"/>
        </w:rPr>
        <w:t xml:space="preserve"> are those members of </w:t>
      </w:r>
      <w:r w:rsidR="004B41A5" w:rsidRPr="00A56887">
        <w:rPr>
          <w:rFonts w:ascii="Arial" w:hAnsi="Arial" w:cs="Arial"/>
          <w:sz w:val="22"/>
          <w:szCs w:val="22"/>
        </w:rPr>
        <w:t>ANFP</w:t>
      </w:r>
      <w:r w:rsidR="00CB45F6" w:rsidRPr="00A56887">
        <w:rPr>
          <w:rFonts w:ascii="Arial" w:hAnsi="Arial" w:cs="Arial"/>
          <w:sz w:val="22"/>
          <w:szCs w:val="22"/>
        </w:rPr>
        <w:t xml:space="preserve"> in good standing having mailing addresses within the state o</w:t>
      </w:r>
      <w:r w:rsidR="00C53FA1">
        <w:rPr>
          <w:rFonts w:ascii="Arial" w:hAnsi="Arial" w:cs="Arial"/>
          <w:sz w:val="22"/>
          <w:szCs w:val="22"/>
        </w:rPr>
        <w:t>f Florida</w:t>
      </w:r>
      <w:r w:rsidR="00CB45F6" w:rsidRPr="00A56887">
        <w:rPr>
          <w:rFonts w:ascii="Arial" w:hAnsi="Arial" w:cs="Arial"/>
          <w:sz w:val="22"/>
          <w:szCs w:val="22"/>
        </w:rPr>
        <w:t xml:space="preserve">.  Those </w:t>
      </w:r>
      <w:r w:rsidR="004B41A5" w:rsidRPr="00A56887">
        <w:rPr>
          <w:rFonts w:ascii="Arial" w:hAnsi="Arial" w:cs="Arial"/>
          <w:sz w:val="22"/>
          <w:szCs w:val="22"/>
        </w:rPr>
        <w:t>ANFP</w:t>
      </w:r>
      <w:r w:rsidR="00CB45F6" w:rsidRPr="00A56887">
        <w:rPr>
          <w:rFonts w:ascii="Arial" w:hAnsi="Arial" w:cs="Arial"/>
          <w:sz w:val="22"/>
          <w:szCs w:val="22"/>
        </w:rPr>
        <w:t xml:space="preserve"> members in good standing with a mailing address other than </w:t>
      </w:r>
      <w:r w:rsidR="00D0460B">
        <w:rPr>
          <w:rFonts w:ascii="Arial" w:hAnsi="Arial" w:cs="Arial"/>
          <w:sz w:val="22"/>
          <w:szCs w:val="22"/>
        </w:rPr>
        <w:t xml:space="preserve">Florida </w:t>
      </w:r>
      <w:r w:rsidR="00D0460B" w:rsidRPr="00A56887">
        <w:rPr>
          <w:rFonts w:ascii="Arial" w:hAnsi="Arial" w:cs="Arial"/>
          <w:sz w:val="22"/>
          <w:szCs w:val="22"/>
        </w:rPr>
        <w:t>may</w:t>
      </w:r>
      <w:r w:rsidR="00CB45F6" w:rsidRPr="00A56887">
        <w:rPr>
          <w:rFonts w:ascii="Arial" w:hAnsi="Arial" w:cs="Arial"/>
          <w:sz w:val="22"/>
          <w:szCs w:val="22"/>
        </w:rPr>
        <w:t xml:space="preserve"> still be active participants in the </w:t>
      </w:r>
      <w:r w:rsidR="00C53FA1">
        <w:rPr>
          <w:rFonts w:ascii="Arial" w:hAnsi="Arial" w:cs="Arial"/>
          <w:sz w:val="22"/>
          <w:szCs w:val="22"/>
        </w:rPr>
        <w:t xml:space="preserve">Florida </w:t>
      </w:r>
      <w:r w:rsidR="004B41A5" w:rsidRPr="00A56887">
        <w:rPr>
          <w:rFonts w:ascii="Arial" w:hAnsi="Arial" w:cs="Arial"/>
          <w:sz w:val="22"/>
          <w:szCs w:val="22"/>
        </w:rPr>
        <w:t>ANFP</w:t>
      </w:r>
      <w:r w:rsidR="00CB45F6" w:rsidRPr="00A56887">
        <w:rPr>
          <w:rFonts w:ascii="Arial" w:hAnsi="Arial" w:cs="Arial"/>
          <w:sz w:val="22"/>
          <w:szCs w:val="22"/>
        </w:rPr>
        <w:t xml:space="preserve"> association, if they choose to be.</w:t>
      </w:r>
    </w:p>
    <w:p w14:paraId="766893D8" w14:textId="77777777" w:rsidR="00CB45F6" w:rsidRPr="00A56887" w:rsidRDefault="00CB45F6" w:rsidP="009B626C">
      <w:pPr>
        <w:jc w:val="both"/>
        <w:rPr>
          <w:rFonts w:ascii="Arial" w:hAnsi="Arial" w:cs="Arial"/>
          <w:sz w:val="22"/>
          <w:szCs w:val="22"/>
        </w:rPr>
      </w:pPr>
    </w:p>
    <w:p w14:paraId="24FCC36D"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2.  </w:t>
      </w:r>
      <w:r w:rsidR="00CB45F6" w:rsidRPr="0078783B">
        <w:rPr>
          <w:rFonts w:ascii="Arial" w:hAnsi="Arial" w:cs="Arial"/>
          <w:sz w:val="22"/>
          <w:szCs w:val="22"/>
        </w:rPr>
        <w:t>RIGHTS OF MEMBERSHIP:</w:t>
      </w:r>
      <w:r w:rsidR="00CB45F6" w:rsidRPr="00A56887">
        <w:rPr>
          <w:rFonts w:ascii="Arial" w:hAnsi="Arial" w:cs="Arial"/>
          <w:sz w:val="22"/>
          <w:szCs w:val="22"/>
        </w:rPr>
        <w:t xml:space="preserve">  A member is entitled to </w:t>
      </w:r>
      <w:r w:rsidR="00305274" w:rsidRPr="00A56887">
        <w:rPr>
          <w:rFonts w:ascii="Arial" w:hAnsi="Arial" w:cs="Arial"/>
          <w:sz w:val="22"/>
          <w:szCs w:val="22"/>
        </w:rPr>
        <w:t>such rights</w:t>
      </w:r>
      <w:r w:rsidR="00CB45F6" w:rsidRPr="00A56887">
        <w:rPr>
          <w:rFonts w:ascii="Arial" w:hAnsi="Arial" w:cs="Arial"/>
          <w:sz w:val="22"/>
          <w:szCs w:val="22"/>
        </w:rPr>
        <w:t xml:space="preserve"> and privilege</w:t>
      </w:r>
      <w:r w:rsidR="005F4F0E" w:rsidRPr="00A56887">
        <w:rPr>
          <w:rFonts w:ascii="Arial" w:hAnsi="Arial" w:cs="Arial"/>
          <w:sz w:val="22"/>
          <w:szCs w:val="22"/>
        </w:rPr>
        <w:t xml:space="preserve">s and subject to all obligations </w:t>
      </w:r>
      <w:r w:rsidR="004B41A5" w:rsidRPr="00A56887">
        <w:rPr>
          <w:rFonts w:ascii="Arial" w:hAnsi="Arial" w:cs="Arial"/>
          <w:sz w:val="22"/>
          <w:szCs w:val="22"/>
        </w:rPr>
        <w:t xml:space="preserve">set </w:t>
      </w:r>
      <w:r w:rsidR="00626B2E" w:rsidRPr="00A56887">
        <w:rPr>
          <w:rFonts w:ascii="Arial" w:hAnsi="Arial" w:cs="Arial"/>
          <w:sz w:val="22"/>
          <w:szCs w:val="22"/>
        </w:rPr>
        <w:t>for</w:t>
      </w:r>
      <w:r w:rsidR="005F4F0E" w:rsidRPr="00A56887">
        <w:rPr>
          <w:rFonts w:ascii="Arial" w:hAnsi="Arial" w:cs="Arial"/>
          <w:sz w:val="22"/>
          <w:szCs w:val="22"/>
        </w:rPr>
        <w:t xml:space="preserve">th classification of </w:t>
      </w:r>
      <w:r w:rsidR="004B41A5" w:rsidRPr="00A56887">
        <w:rPr>
          <w:rFonts w:ascii="Arial" w:hAnsi="Arial" w:cs="Arial"/>
          <w:sz w:val="22"/>
          <w:szCs w:val="22"/>
        </w:rPr>
        <w:t>ANFP</w:t>
      </w:r>
      <w:r w:rsidR="00626B2E" w:rsidRPr="00A56887">
        <w:rPr>
          <w:rFonts w:ascii="Arial" w:hAnsi="Arial" w:cs="Arial"/>
          <w:sz w:val="22"/>
          <w:szCs w:val="22"/>
        </w:rPr>
        <w:t xml:space="preserve"> </w:t>
      </w:r>
      <w:r w:rsidR="00CB45F6" w:rsidRPr="00A56887">
        <w:rPr>
          <w:rFonts w:ascii="Arial" w:hAnsi="Arial" w:cs="Arial"/>
          <w:sz w:val="22"/>
          <w:szCs w:val="22"/>
        </w:rPr>
        <w:t>membership</w:t>
      </w:r>
      <w:r w:rsidR="005F4F0E" w:rsidRPr="00A56887">
        <w:rPr>
          <w:rFonts w:ascii="Arial" w:hAnsi="Arial" w:cs="Arial"/>
          <w:sz w:val="22"/>
          <w:szCs w:val="22"/>
        </w:rPr>
        <w:t xml:space="preserve"> as may be determined by </w:t>
      </w:r>
      <w:r w:rsidR="004B41A5" w:rsidRPr="00A56887">
        <w:rPr>
          <w:rFonts w:ascii="Arial" w:hAnsi="Arial" w:cs="Arial"/>
          <w:sz w:val="22"/>
          <w:szCs w:val="22"/>
        </w:rPr>
        <w:t>ANFP</w:t>
      </w:r>
      <w:r w:rsidR="005F4F0E" w:rsidRPr="00A56887">
        <w:rPr>
          <w:rFonts w:ascii="Arial" w:hAnsi="Arial" w:cs="Arial"/>
          <w:sz w:val="22"/>
          <w:szCs w:val="22"/>
        </w:rPr>
        <w:t xml:space="preserve"> in accordance with its bylaws and policies.</w:t>
      </w:r>
    </w:p>
    <w:p w14:paraId="0FE1ED1D" w14:textId="77777777" w:rsidR="00CB45F6" w:rsidRPr="00A56887" w:rsidRDefault="00CB45F6">
      <w:pPr>
        <w:rPr>
          <w:rFonts w:ascii="Arial" w:hAnsi="Arial" w:cs="Arial"/>
          <w:sz w:val="22"/>
          <w:szCs w:val="22"/>
        </w:rPr>
      </w:pPr>
    </w:p>
    <w:p w14:paraId="69523412" w14:textId="77777777" w:rsidR="007338F2" w:rsidRDefault="007338F2" w:rsidP="0014332D">
      <w:pPr>
        <w:rPr>
          <w:rFonts w:ascii="Arial" w:hAnsi="Arial" w:cs="Arial"/>
          <w:b/>
          <w:sz w:val="22"/>
          <w:szCs w:val="22"/>
        </w:rPr>
      </w:pPr>
    </w:p>
    <w:p w14:paraId="11A47BC5" w14:textId="77777777" w:rsidR="00CB45F6" w:rsidRPr="0014332D" w:rsidRDefault="004B296C" w:rsidP="0014332D">
      <w:pPr>
        <w:rPr>
          <w:rFonts w:ascii="Arial" w:hAnsi="Arial" w:cs="Arial"/>
          <w:b/>
          <w:sz w:val="22"/>
          <w:szCs w:val="22"/>
        </w:rPr>
      </w:pPr>
      <w:r>
        <w:rPr>
          <w:rFonts w:ascii="Arial" w:hAnsi="Arial" w:cs="Arial"/>
          <w:b/>
          <w:sz w:val="22"/>
          <w:szCs w:val="22"/>
        </w:rPr>
        <w:t xml:space="preserve">ARTICLE </w:t>
      </w:r>
      <w:r w:rsidR="00D0460B">
        <w:rPr>
          <w:rFonts w:ascii="Arial" w:hAnsi="Arial" w:cs="Arial"/>
          <w:b/>
          <w:sz w:val="22"/>
          <w:szCs w:val="22"/>
        </w:rPr>
        <w:t>IV FINANCES</w:t>
      </w:r>
    </w:p>
    <w:p w14:paraId="6E2CF740" w14:textId="77777777" w:rsidR="00CB45F6" w:rsidRPr="00A56887" w:rsidRDefault="00CB45F6">
      <w:pPr>
        <w:rPr>
          <w:rFonts w:ascii="Arial" w:hAnsi="Arial" w:cs="Arial"/>
          <w:sz w:val="22"/>
          <w:szCs w:val="22"/>
        </w:rPr>
      </w:pPr>
    </w:p>
    <w:p w14:paraId="4E16456A"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1.  </w:t>
      </w:r>
      <w:r w:rsidR="00CB45F6" w:rsidRPr="0078783B">
        <w:rPr>
          <w:rFonts w:ascii="Arial" w:hAnsi="Arial" w:cs="Arial"/>
          <w:sz w:val="22"/>
          <w:szCs w:val="22"/>
        </w:rPr>
        <w:t>DUES:</w:t>
      </w:r>
      <w:r w:rsidR="00CB45F6" w:rsidRPr="00A56887">
        <w:rPr>
          <w:rFonts w:ascii="Arial" w:hAnsi="Arial" w:cs="Arial"/>
          <w:sz w:val="22"/>
          <w:szCs w:val="22"/>
        </w:rPr>
        <w:t xml:space="preserve">  </w:t>
      </w:r>
      <w:r w:rsidR="006E2B9C" w:rsidRPr="00A56887">
        <w:rPr>
          <w:rFonts w:ascii="Arial" w:hAnsi="Arial" w:cs="Arial"/>
          <w:sz w:val="22"/>
          <w:szCs w:val="22"/>
        </w:rPr>
        <w:t>M</w:t>
      </w:r>
      <w:r w:rsidR="00CB45F6" w:rsidRPr="00A56887">
        <w:rPr>
          <w:rFonts w:ascii="Arial" w:hAnsi="Arial" w:cs="Arial"/>
          <w:sz w:val="22"/>
          <w:szCs w:val="22"/>
        </w:rPr>
        <w:t xml:space="preserve">embers shall pay annual dues to </w:t>
      </w:r>
      <w:r w:rsidR="004B41A5" w:rsidRPr="00A56887">
        <w:rPr>
          <w:rFonts w:ascii="Arial" w:hAnsi="Arial" w:cs="Arial"/>
          <w:sz w:val="22"/>
          <w:szCs w:val="22"/>
        </w:rPr>
        <w:t>ANFP</w:t>
      </w:r>
      <w:r w:rsidR="00CB45F6" w:rsidRPr="00A56887">
        <w:rPr>
          <w:rFonts w:ascii="Arial" w:hAnsi="Arial" w:cs="Arial"/>
          <w:sz w:val="22"/>
          <w:szCs w:val="22"/>
        </w:rPr>
        <w:t xml:space="preserve">.  Members </w:t>
      </w:r>
      <w:r w:rsidR="004F3892" w:rsidRPr="00A56887">
        <w:rPr>
          <w:rFonts w:ascii="Arial" w:hAnsi="Arial" w:cs="Arial"/>
          <w:sz w:val="22"/>
          <w:szCs w:val="22"/>
        </w:rPr>
        <w:t xml:space="preserve">with preferred mailing address on record with ANFP </w:t>
      </w:r>
      <w:r w:rsidR="00CB45F6" w:rsidRPr="00A56887">
        <w:rPr>
          <w:rFonts w:ascii="Arial" w:hAnsi="Arial" w:cs="Arial"/>
          <w:sz w:val="22"/>
          <w:szCs w:val="22"/>
        </w:rPr>
        <w:t xml:space="preserve">within the State of </w:t>
      </w:r>
      <w:r w:rsidR="00C53FA1">
        <w:rPr>
          <w:rFonts w:ascii="Arial" w:hAnsi="Arial" w:cs="Arial"/>
          <w:sz w:val="22"/>
          <w:szCs w:val="22"/>
        </w:rPr>
        <w:t>Florida</w:t>
      </w:r>
      <w:r w:rsidR="00CB45F6" w:rsidRPr="00A56887">
        <w:rPr>
          <w:rFonts w:ascii="Arial" w:hAnsi="Arial" w:cs="Arial"/>
          <w:sz w:val="22"/>
          <w:szCs w:val="22"/>
        </w:rPr>
        <w:t xml:space="preserve"> shall automatically be members of the State Association.  </w:t>
      </w:r>
    </w:p>
    <w:p w14:paraId="4771D464" w14:textId="77777777" w:rsidR="00CB45F6" w:rsidRPr="00A56887" w:rsidRDefault="00CB45F6" w:rsidP="009B626C">
      <w:pPr>
        <w:jc w:val="both"/>
        <w:rPr>
          <w:rFonts w:ascii="Arial" w:hAnsi="Arial" w:cs="Arial"/>
          <w:sz w:val="22"/>
          <w:szCs w:val="22"/>
        </w:rPr>
      </w:pPr>
    </w:p>
    <w:p w14:paraId="74EDD4D8"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2.  </w:t>
      </w:r>
      <w:r w:rsidR="00CB45F6" w:rsidRPr="0078783B">
        <w:rPr>
          <w:rFonts w:ascii="Arial" w:hAnsi="Arial" w:cs="Arial"/>
          <w:sz w:val="22"/>
          <w:szCs w:val="22"/>
        </w:rPr>
        <w:t>REBATES:</w:t>
      </w:r>
      <w:r w:rsidR="00CB45F6" w:rsidRPr="00A56887">
        <w:rPr>
          <w:rFonts w:ascii="Arial" w:hAnsi="Arial" w:cs="Arial"/>
          <w:sz w:val="22"/>
          <w:szCs w:val="22"/>
        </w:rPr>
        <w:t xml:space="preserve">  </w:t>
      </w:r>
      <w:r w:rsidR="004B41A5" w:rsidRPr="00A56887">
        <w:rPr>
          <w:rFonts w:ascii="Arial" w:hAnsi="Arial" w:cs="Arial"/>
          <w:sz w:val="22"/>
          <w:szCs w:val="22"/>
        </w:rPr>
        <w:t>ANFP</w:t>
      </w:r>
      <w:r w:rsidR="00CB45F6" w:rsidRPr="00A56887">
        <w:rPr>
          <w:rFonts w:ascii="Arial" w:hAnsi="Arial" w:cs="Arial"/>
          <w:sz w:val="22"/>
          <w:szCs w:val="22"/>
        </w:rPr>
        <w:t xml:space="preserve"> shall rebate</w:t>
      </w:r>
      <w:r w:rsidR="006E2B9C" w:rsidRPr="00A56887">
        <w:rPr>
          <w:rFonts w:ascii="Arial" w:hAnsi="Arial" w:cs="Arial"/>
          <w:sz w:val="22"/>
          <w:szCs w:val="22"/>
        </w:rPr>
        <w:t xml:space="preserve"> to the state association</w:t>
      </w:r>
      <w:r w:rsidR="00ED0533" w:rsidRPr="00A56887">
        <w:rPr>
          <w:rFonts w:ascii="Arial" w:hAnsi="Arial" w:cs="Arial"/>
          <w:sz w:val="22"/>
          <w:szCs w:val="22"/>
        </w:rPr>
        <w:t xml:space="preserve"> an amount as determined by the Board of Directors of </w:t>
      </w:r>
      <w:r w:rsidR="004B41A5" w:rsidRPr="00A56887">
        <w:rPr>
          <w:rFonts w:ascii="Arial" w:hAnsi="Arial" w:cs="Arial"/>
          <w:sz w:val="22"/>
          <w:szCs w:val="22"/>
        </w:rPr>
        <w:t>ANFP</w:t>
      </w:r>
      <w:r w:rsidR="00CB45F6" w:rsidRPr="00A56887">
        <w:rPr>
          <w:rFonts w:ascii="Arial" w:hAnsi="Arial" w:cs="Arial"/>
          <w:sz w:val="22"/>
          <w:szCs w:val="22"/>
        </w:rPr>
        <w:t xml:space="preserve"> of the member’s mailing address at the time the dues are paid.  This is in lieu of </w:t>
      </w:r>
      <w:r w:rsidR="00626B2E" w:rsidRPr="00A56887">
        <w:rPr>
          <w:rFonts w:ascii="Arial" w:hAnsi="Arial" w:cs="Arial"/>
          <w:sz w:val="22"/>
          <w:szCs w:val="22"/>
        </w:rPr>
        <w:t xml:space="preserve">State </w:t>
      </w:r>
      <w:r w:rsidR="00ED0533" w:rsidRPr="00A56887">
        <w:rPr>
          <w:rFonts w:ascii="Arial" w:hAnsi="Arial" w:cs="Arial"/>
          <w:sz w:val="22"/>
          <w:szCs w:val="22"/>
        </w:rPr>
        <w:t>Association</w:t>
      </w:r>
      <w:r w:rsidR="00CB45F6" w:rsidRPr="00A56887">
        <w:rPr>
          <w:rFonts w:ascii="Arial" w:hAnsi="Arial" w:cs="Arial"/>
          <w:sz w:val="22"/>
          <w:szCs w:val="22"/>
        </w:rPr>
        <w:t xml:space="preserve"> dues and will serve as a financial resource for the Association.</w:t>
      </w:r>
    </w:p>
    <w:p w14:paraId="630B5E79" w14:textId="77777777" w:rsidR="00CB45F6" w:rsidRPr="00A56887" w:rsidRDefault="00CB45F6">
      <w:pPr>
        <w:rPr>
          <w:rFonts w:ascii="Arial" w:hAnsi="Arial" w:cs="Arial"/>
          <w:sz w:val="22"/>
          <w:szCs w:val="22"/>
        </w:rPr>
      </w:pPr>
    </w:p>
    <w:p w14:paraId="46343979" w14:textId="77777777" w:rsidR="007338F2" w:rsidRDefault="007338F2" w:rsidP="0014332D">
      <w:pPr>
        <w:rPr>
          <w:rFonts w:ascii="Arial" w:hAnsi="Arial" w:cs="Arial"/>
          <w:b/>
          <w:sz w:val="22"/>
          <w:szCs w:val="22"/>
        </w:rPr>
      </w:pPr>
    </w:p>
    <w:p w14:paraId="5C8DB7EA" w14:textId="77777777" w:rsidR="00CB45F6" w:rsidRPr="0014332D" w:rsidRDefault="004B296C" w:rsidP="0014332D">
      <w:pPr>
        <w:rPr>
          <w:rFonts w:ascii="Arial" w:hAnsi="Arial" w:cs="Arial"/>
          <w:b/>
          <w:sz w:val="22"/>
          <w:szCs w:val="22"/>
        </w:rPr>
      </w:pPr>
      <w:r>
        <w:rPr>
          <w:rFonts w:ascii="Arial" w:hAnsi="Arial" w:cs="Arial"/>
          <w:b/>
          <w:sz w:val="22"/>
          <w:szCs w:val="22"/>
        </w:rPr>
        <w:t xml:space="preserve">ARTICLE </w:t>
      </w:r>
      <w:r w:rsidR="00D0460B">
        <w:rPr>
          <w:rFonts w:ascii="Arial" w:hAnsi="Arial" w:cs="Arial"/>
          <w:b/>
          <w:sz w:val="22"/>
          <w:szCs w:val="22"/>
        </w:rPr>
        <w:t>V BOARD</w:t>
      </w:r>
      <w:r w:rsidR="00CB45F6" w:rsidRPr="0014332D">
        <w:rPr>
          <w:rFonts w:ascii="Arial" w:hAnsi="Arial" w:cs="Arial"/>
          <w:b/>
          <w:sz w:val="22"/>
          <w:szCs w:val="22"/>
        </w:rPr>
        <w:t xml:space="preserve"> OF DIRECTORS</w:t>
      </w:r>
    </w:p>
    <w:p w14:paraId="43D5677F" w14:textId="77777777" w:rsidR="00CB45F6" w:rsidRPr="00A56887" w:rsidRDefault="00CB45F6">
      <w:pPr>
        <w:rPr>
          <w:rFonts w:ascii="Arial" w:hAnsi="Arial" w:cs="Arial"/>
          <w:sz w:val="22"/>
          <w:szCs w:val="22"/>
        </w:rPr>
      </w:pPr>
    </w:p>
    <w:p w14:paraId="6CF044A8"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1.  </w:t>
      </w:r>
      <w:r w:rsidR="00CB45F6" w:rsidRPr="0078783B">
        <w:rPr>
          <w:rFonts w:ascii="Arial" w:hAnsi="Arial" w:cs="Arial"/>
          <w:sz w:val="22"/>
          <w:szCs w:val="22"/>
        </w:rPr>
        <w:t>ORGANIZATION:</w:t>
      </w:r>
      <w:r w:rsidR="00CB45F6" w:rsidRPr="00A56887">
        <w:rPr>
          <w:rFonts w:ascii="Arial" w:hAnsi="Arial" w:cs="Arial"/>
          <w:sz w:val="22"/>
          <w:szCs w:val="22"/>
        </w:rPr>
        <w:t xml:space="preserve">  </w:t>
      </w:r>
      <w:r w:rsidR="00ED0533" w:rsidRPr="00A56887">
        <w:rPr>
          <w:rFonts w:ascii="Arial" w:hAnsi="Arial" w:cs="Arial"/>
          <w:sz w:val="22"/>
          <w:szCs w:val="22"/>
        </w:rPr>
        <w:t xml:space="preserve">Subject to provisions in the Bylaws of </w:t>
      </w:r>
      <w:r w:rsidR="004B41A5" w:rsidRPr="00A56887">
        <w:rPr>
          <w:rFonts w:ascii="Arial" w:hAnsi="Arial" w:cs="Arial"/>
          <w:sz w:val="22"/>
          <w:szCs w:val="22"/>
        </w:rPr>
        <w:t>ANFP</w:t>
      </w:r>
      <w:r w:rsidR="006E2B9C" w:rsidRPr="00A56887">
        <w:rPr>
          <w:rFonts w:ascii="Arial" w:hAnsi="Arial" w:cs="Arial"/>
          <w:sz w:val="22"/>
          <w:szCs w:val="22"/>
        </w:rPr>
        <w:t>, its policies and regulations</w:t>
      </w:r>
      <w:r w:rsidR="00ED0533" w:rsidRPr="00A56887">
        <w:rPr>
          <w:rFonts w:ascii="Arial" w:hAnsi="Arial" w:cs="Arial"/>
          <w:sz w:val="22"/>
          <w:szCs w:val="22"/>
        </w:rPr>
        <w:t xml:space="preserve"> and its Volunteer Manual for State and District Volunteer Leaders, the business of the </w:t>
      </w:r>
      <w:r w:rsidR="006E2B9C" w:rsidRPr="00A56887">
        <w:rPr>
          <w:rFonts w:ascii="Arial" w:hAnsi="Arial" w:cs="Arial"/>
          <w:sz w:val="22"/>
          <w:szCs w:val="22"/>
        </w:rPr>
        <w:t xml:space="preserve">State </w:t>
      </w:r>
      <w:r w:rsidR="00ED0533" w:rsidRPr="00A56887">
        <w:rPr>
          <w:rFonts w:ascii="Arial" w:hAnsi="Arial" w:cs="Arial"/>
          <w:sz w:val="22"/>
          <w:szCs w:val="22"/>
        </w:rPr>
        <w:t xml:space="preserve">Association shall be managed by its Board of Directors, each of whom shall be a voting member of </w:t>
      </w:r>
      <w:r w:rsidR="004B41A5" w:rsidRPr="00A56887">
        <w:rPr>
          <w:rFonts w:ascii="Arial" w:hAnsi="Arial" w:cs="Arial"/>
          <w:sz w:val="22"/>
          <w:szCs w:val="22"/>
        </w:rPr>
        <w:t>ANFP</w:t>
      </w:r>
      <w:r w:rsidR="006E2B9C" w:rsidRPr="00A56887">
        <w:rPr>
          <w:rFonts w:ascii="Arial" w:hAnsi="Arial" w:cs="Arial"/>
          <w:sz w:val="22"/>
          <w:szCs w:val="22"/>
        </w:rPr>
        <w:t>.</w:t>
      </w:r>
    </w:p>
    <w:p w14:paraId="5886D2D9" w14:textId="77777777" w:rsidR="00CB45F6" w:rsidRPr="00A56887" w:rsidRDefault="00CB45F6" w:rsidP="009B626C">
      <w:pPr>
        <w:jc w:val="both"/>
        <w:rPr>
          <w:rFonts w:ascii="Arial" w:hAnsi="Arial" w:cs="Arial"/>
          <w:sz w:val="22"/>
          <w:szCs w:val="22"/>
        </w:rPr>
      </w:pPr>
    </w:p>
    <w:p w14:paraId="4753A560"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2.  </w:t>
      </w:r>
      <w:r w:rsidR="00CB45F6" w:rsidRPr="0078783B">
        <w:rPr>
          <w:rFonts w:ascii="Arial" w:hAnsi="Arial" w:cs="Arial"/>
          <w:sz w:val="22"/>
          <w:szCs w:val="22"/>
        </w:rPr>
        <w:t>TERM OF OFFICE:</w:t>
      </w:r>
      <w:r w:rsidR="00CB45F6" w:rsidRPr="00A56887">
        <w:rPr>
          <w:rFonts w:ascii="Arial" w:hAnsi="Arial" w:cs="Arial"/>
          <w:sz w:val="22"/>
          <w:szCs w:val="22"/>
        </w:rPr>
        <w:t xml:space="preserve"> All members of the State Board of Directors shall hold office from immediately following the State </w:t>
      </w:r>
      <w:r w:rsidR="00B324CB" w:rsidRPr="00A56887">
        <w:rPr>
          <w:rFonts w:ascii="Arial" w:hAnsi="Arial" w:cs="Arial"/>
          <w:sz w:val="22"/>
          <w:szCs w:val="22"/>
        </w:rPr>
        <w:t xml:space="preserve">Business </w:t>
      </w:r>
      <w:r w:rsidR="00CB45F6" w:rsidRPr="00A56887">
        <w:rPr>
          <w:rFonts w:ascii="Arial" w:hAnsi="Arial" w:cs="Arial"/>
          <w:sz w:val="22"/>
          <w:szCs w:val="22"/>
        </w:rPr>
        <w:t xml:space="preserve">Meeting after election until the end of the State </w:t>
      </w:r>
      <w:r w:rsidR="00B324CB" w:rsidRPr="00A56887">
        <w:rPr>
          <w:rFonts w:ascii="Arial" w:hAnsi="Arial" w:cs="Arial"/>
          <w:sz w:val="22"/>
          <w:szCs w:val="22"/>
        </w:rPr>
        <w:t xml:space="preserve">Business </w:t>
      </w:r>
      <w:r w:rsidR="00CB45F6" w:rsidRPr="00A56887">
        <w:rPr>
          <w:rFonts w:ascii="Arial" w:hAnsi="Arial" w:cs="Arial"/>
          <w:sz w:val="22"/>
          <w:szCs w:val="22"/>
        </w:rPr>
        <w:t xml:space="preserve">Meeting </w:t>
      </w:r>
      <w:r w:rsidR="00626B2E" w:rsidRPr="00A56887">
        <w:rPr>
          <w:rFonts w:ascii="Arial" w:hAnsi="Arial" w:cs="Arial"/>
          <w:sz w:val="22"/>
          <w:szCs w:val="22"/>
        </w:rPr>
        <w:t xml:space="preserve">next </w:t>
      </w:r>
      <w:r w:rsidR="00CB45F6" w:rsidRPr="00A56887">
        <w:rPr>
          <w:rFonts w:ascii="Arial" w:hAnsi="Arial" w:cs="Arial"/>
          <w:sz w:val="22"/>
          <w:szCs w:val="22"/>
        </w:rPr>
        <w:t>following their elected term and their successors have been duly elected and qualified.</w:t>
      </w:r>
    </w:p>
    <w:p w14:paraId="6EFC25D8" w14:textId="77777777" w:rsidR="00CB45F6" w:rsidRPr="00A56887" w:rsidRDefault="00CB45F6" w:rsidP="009B626C">
      <w:pPr>
        <w:jc w:val="both"/>
        <w:rPr>
          <w:rFonts w:ascii="Arial" w:hAnsi="Arial" w:cs="Arial"/>
          <w:sz w:val="22"/>
          <w:szCs w:val="22"/>
        </w:rPr>
      </w:pPr>
    </w:p>
    <w:p w14:paraId="5A44C4BB"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lastRenderedPageBreak/>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3.  </w:t>
      </w:r>
      <w:r w:rsidR="00CB45F6" w:rsidRPr="0078783B">
        <w:rPr>
          <w:rFonts w:ascii="Arial" w:hAnsi="Arial" w:cs="Arial"/>
          <w:sz w:val="22"/>
          <w:szCs w:val="22"/>
        </w:rPr>
        <w:t>DUTIES OF THE STATE B</w:t>
      </w:r>
      <w:smartTag w:uri="urn:schemas-microsoft-com:office:smarttags" w:element="stockticker">
        <w:r w:rsidR="00CB45F6" w:rsidRPr="0078783B">
          <w:rPr>
            <w:rFonts w:ascii="Arial" w:hAnsi="Arial" w:cs="Arial"/>
            <w:sz w:val="22"/>
            <w:szCs w:val="22"/>
          </w:rPr>
          <w:t>OAR</w:t>
        </w:r>
      </w:smartTag>
      <w:r w:rsidR="00CB45F6" w:rsidRPr="0078783B">
        <w:rPr>
          <w:rFonts w:ascii="Arial" w:hAnsi="Arial" w:cs="Arial"/>
          <w:sz w:val="22"/>
          <w:szCs w:val="22"/>
        </w:rPr>
        <w:t>D OF DIRECTORS:</w:t>
      </w:r>
      <w:r w:rsidR="00CB45F6" w:rsidRPr="00A56887">
        <w:rPr>
          <w:rFonts w:ascii="Arial" w:hAnsi="Arial" w:cs="Arial"/>
          <w:sz w:val="22"/>
          <w:szCs w:val="22"/>
        </w:rPr>
        <w:t xml:space="preserve"> The </w:t>
      </w:r>
      <w:r w:rsidR="006E2B9C" w:rsidRPr="00A56887">
        <w:rPr>
          <w:rFonts w:ascii="Arial" w:hAnsi="Arial" w:cs="Arial"/>
          <w:sz w:val="22"/>
          <w:szCs w:val="22"/>
        </w:rPr>
        <w:t xml:space="preserve">State </w:t>
      </w:r>
      <w:r w:rsidR="00CB45F6" w:rsidRPr="00A56887">
        <w:rPr>
          <w:rFonts w:ascii="Arial" w:hAnsi="Arial" w:cs="Arial"/>
          <w:sz w:val="22"/>
          <w:szCs w:val="22"/>
        </w:rPr>
        <w:t xml:space="preserve">Board of Directors shall have supervision, control and direction of the affairs of the Association, shall determine its policies or change therein within the limits of the bylaws, shall actively prosecute its purposes, shall have discretion in the disbursement of its funds, and shall correlate the program of work with that of </w:t>
      </w:r>
      <w:r w:rsidR="004B41A5" w:rsidRPr="00A56887">
        <w:rPr>
          <w:rFonts w:ascii="Arial" w:hAnsi="Arial" w:cs="Arial"/>
          <w:sz w:val="22"/>
          <w:szCs w:val="22"/>
        </w:rPr>
        <w:t>ANFP</w:t>
      </w:r>
      <w:r w:rsidR="00CB45F6" w:rsidRPr="00A56887">
        <w:rPr>
          <w:rFonts w:ascii="Arial" w:hAnsi="Arial" w:cs="Arial"/>
          <w:sz w:val="22"/>
          <w:szCs w:val="22"/>
        </w:rPr>
        <w:t xml:space="preserve">.  It may adopt such </w:t>
      </w:r>
      <w:r w:rsidR="009229F4">
        <w:rPr>
          <w:rFonts w:ascii="Arial" w:hAnsi="Arial" w:cs="Arial"/>
          <w:sz w:val="22"/>
          <w:szCs w:val="22"/>
        </w:rPr>
        <w:t>policies and procedures</w:t>
      </w:r>
      <w:r w:rsidR="00CB45F6" w:rsidRPr="00A56887">
        <w:rPr>
          <w:rFonts w:ascii="Arial" w:hAnsi="Arial" w:cs="Arial"/>
          <w:sz w:val="22"/>
          <w:szCs w:val="22"/>
        </w:rPr>
        <w:t xml:space="preserve"> for the conduct of its business as shall be deemed advisable, and may, in the execution of the powers granted, appoint such agents as it may consider necessary</w:t>
      </w:r>
      <w:r w:rsidR="00B324CB" w:rsidRPr="00A56887">
        <w:rPr>
          <w:rFonts w:ascii="Arial" w:hAnsi="Arial" w:cs="Arial"/>
          <w:sz w:val="22"/>
          <w:szCs w:val="22"/>
        </w:rPr>
        <w:t xml:space="preserve">. </w:t>
      </w:r>
    </w:p>
    <w:p w14:paraId="1B3C1E1E" w14:textId="77777777" w:rsidR="00CB45F6" w:rsidRPr="00A56887" w:rsidRDefault="00CB45F6" w:rsidP="009B626C">
      <w:pPr>
        <w:jc w:val="both"/>
        <w:rPr>
          <w:rFonts w:ascii="Arial" w:hAnsi="Arial" w:cs="Arial"/>
          <w:sz w:val="22"/>
          <w:szCs w:val="22"/>
        </w:rPr>
      </w:pPr>
    </w:p>
    <w:p w14:paraId="6C5C12C1" w14:textId="77777777" w:rsidR="00D83D22" w:rsidRPr="00D83D22" w:rsidRDefault="0014332D" w:rsidP="009B626C">
      <w:pPr>
        <w:jc w:val="both"/>
        <w:rPr>
          <w:rFonts w:ascii="Arial" w:hAnsi="Arial" w:cs="Arial"/>
          <w:sz w:val="22"/>
          <w:szCs w:val="22"/>
        </w:rPr>
      </w:pPr>
      <w:r w:rsidRPr="00D83D22">
        <w:rPr>
          <w:rFonts w:ascii="Arial" w:hAnsi="Arial" w:cs="Arial"/>
          <w:b/>
          <w:sz w:val="22"/>
          <w:szCs w:val="22"/>
        </w:rPr>
        <w:t xml:space="preserve">Section </w:t>
      </w:r>
      <w:r w:rsidR="00CB45F6" w:rsidRPr="00D83D22">
        <w:rPr>
          <w:rFonts w:ascii="Arial" w:hAnsi="Arial" w:cs="Arial"/>
          <w:b/>
          <w:sz w:val="22"/>
          <w:szCs w:val="22"/>
        </w:rPr>
        <w:t xml:space="preserve">4.  </w:t>
      </w:r>
      <w:r w:rsidR="00CB45F6" w:rsidRPr="00D83D22">
        <w:rPr>
          <w:rFonts w:ascii="Arial" w:hAnsi="Arial" w:cs="Arial"/>
          <w:sz w:val="22"/>
          <w:szCs w:val="22"/>
        </w:rPr>
        <w:t>STATE BOARD OF DIRECTORS O</w:t>
      </w:r>
      <w:smartTag w:uri="urn:schemas-microsoft-com:office:smarttags" w:element="stockticker">
        <w:r w:rsidR="00CB45F6" w:rsidRPr="00D83D22">
          <w:rPr>
            <w:rFonts w:ascii="Arial" w:hAnsi="Arial" w:cs="Arial"/>
            <w:sz w:val="22"/>
            <w:szCs w:val="22"/>
          </w:rPr>
          <w:t>RGA</w:t>
        </w:r>
      </w:smartTag>
      <w:r w:rsidR="00CB45F6" w:rsidRPr="00D83D22">
        <w:rPr>
          <w:rFonts w:ascii="Arial" w:hAnsi="Arial" w:cs="Arial"/>
          <w:sz w:val="22"/>
          <w:szCs w:val="22"/>
        </w:rPr>
        <w:t xml:space="preserve">NIZATION: The State Board shall </w:t>
      </w:r>
      <w:r w:rsidR="009229F4" w:rsidRPr="00D83D22">
        <w:rPr>
          <w:rFonts w:ascii="Arial" w:hAnsi="Arial" w:cs="Arial"/>
          <w:sz w:val="22"/>
          <w:szCs w:val="22"/>
        </w:rPr>
        <w:t xml:space="preserve">include but is not limited to, </w:t>
      </w:r>
      <w:r w:rsidR="00CB45F6" w:rsidRPr="00D83D22">
        <w:rPr>
          <w:rFonts w:ascii="Arial" w:hAnsi="Arial" w:cs="Arial"/>
          <w:sz w:val="22"/>
          <w:szCs w:val="22"/>
        </w:rPr>
        <w:t xml:space="preserve">the elected President, President-elect, Secretary, Treasurer, </w:t>
      </w:r>
      <w:r w:rsidR="00F65321" w:rsidRPr="00D83D22">
        <w:rPr>
          <w:rFonts w:ascii="Arial" w:hAnsi="Arial" w:cs="Arial"/>
          <w:sz w:val="22"/>
          <w:szCs w:val="22"/>
        </w:rPr>
        <w:t xml:space="preserve">and </w:t>
      </w:r>
      <w:r w:rsidR="00CB45F6" w:rsidRPr="00D83D22">
        <w:rPr>
          <w:rFonts w:ascii="Arial" w:hAnsi="Arial" w:cs="Arial"/>
          <w:sz w:val="22"/>
          <w:szCs w:val="22"/>
        </w:rPr>
        <w:t>the Immediate Past-President, and the President of each affiliated district.</w:t>
      </w:r>
      <w:r w:rsidR="00D83D22" w:rsidRPr="00D83D22">
        <w:rPr>
          <w:rFonts w:ascii="Arial" w:hAnsi="Arial" w:cs="Arial"/>
          <w:sz w:val="22"/>
          <w:szCs w:val="22"/>
        </w:rPr>
        <w:t xml:space="preserve">  The State Board shall reflect the broader membership and interests of the Association; be recommended by the Nominating Committee and elected by the Board; and, be entitled to vote on matters that come before the Board irrespective of Membership category.</w:t>
      </w:r>
    </w:p>
    <w:p w14:paraId="23485640" w14:textId="77777777" w:rsidR="00CB45F6" w:rsidRPr="00A56887" w:rsidRDefault="00CB45F6" w:rsidP="009B626C">
      <w:pPr>
        <w:jc w:val="both"/>
        <w:rPr>
          <w:rFonts w:ascii="Arial" w:hAnsi="Arial" w:cs="Arial"/>
          <w:sz w:val="22"/>
          <w:szCs w:val="22"/>
        </w:rPr>
      </w:pPr>
    </w:p>
    <w:p w14:paraId="29218A87"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5.  </w:t>
      </w:r>
      <w:r w:rsidR="00CB45F6" w:rsidRPr="0078783B">
        <w:rPr>
          <w:rFonts w:ascii="Arial" w:hAnsi="Arial" w:cs="Arial"/>
          <w:sz w:val="22"/>
          <w:szCs w:val="22"/>
        </w:rPr>
        <w:t>STATE EXECUTIVE COMMITTEE ORGANIZATION:</w:t>
      </w:r>
      <w:r w:rsidR="0078783B">
        <w:rPr>
          <w:rFonts w:ascii="Arial" w:hAnsi="Arial" w:cs="Arial"/>
          <w:sz w:val="22"/>
          <w:szCs w:val="22"/>
        </w:rPr>
        <w:t xml:space="preserve"> </w:t>
      </w:r>
      <w:r w:rsidR="00CB45F6" w:rsidRPr="00A56887">
        <w:rPr>
          <w:rFonts w:ascii="Arial" w:hAnsi="Arial" w:cs="Arial"/>
          <w:sz w:val="22"/>
          <w:szCs w:val="22"/>
        </w:rPr>
        <w:t>The President, President-elect, Secretary, Treasurer</w:t>
      </w:r>
      <w:r w:rsidR="000B69F3">
        <w:rPr>
          <w:rFonts w:ascii="Arial" w:hAnsi="Arial" w:cs="Arial"/>
          <w:sz w:val="22"/>
          <w:szCs w:val="22"/>
        </w:rPr>
        <w:t>, Co-Treasurer</w:t>
      </w:r>
      <w:r w:rsidR="00CB45F6" w:rsidRPr="00A56887">
        <w:rPr>
          <w:rFonts w:ascii="Arial" w:hAnsi="Arial" w:cs="Arial"/>
          <w:sz w:val="22"/>
          <w:szCs w:val="22"/>
        </w:rPr>
        <w:t xml:space="preserve"> and Immediate Past-President shall constitute the State Executive Committee within the State Board of Directors.  The State Executive Committee shall exercise the powers of the State Board of Directors, to the extent permitted by law, between meetings of the State Board of Directors.</w:t>
      </w:r>
    </w:p>
    <w:p w14:paraId="06CC1624" w14:textId="77777777" w:rsidR="00CB45F6" w:rsidRPr="00A56887" w:rsidRDefault="00CB45F6" w:rsidP="009B626C">
      <w:pPr>
        <w:jc w:val="both"/>
        <w:rPr>
          <w:rFonts w:ascii="Arial" w:hAnsi="Arial" w:cs="Arial"/>
          <w:sz w:val="22"/>
          <w:szCs w:val="22"/>
        </w:rPr>
      </w:pPr>
    </w:p>
    <w:p w14:paraId="5E7A264A" w14:textId="733E8CB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6.  </w:t>
      </w:r>
      <w:r w:rsidR="00CB45F6" w:rsidRPr="0078783B">
        <w:rPr>
          <w:rFonts w:ascii="Arial" w:hAnsi="Arial" w:cs="Arial"/>
          <w:sz w:val="22"/>
          <w:szCs w:val="22"/>
        </w:rPr>
        <w:t>TERM OF OFFICE FOR OFFICERS:</w:t>
      </w:r>
      <w:r w:rsidR="00CB45F6" w:rsidRPr="00A56887">
        <w:rPr>
          <w:rFonts w:ascii="Arial" w:hAnsi="Arial" w:cs="Arial"/>
          <w:sz w:val="22"/>
          <w:szCs w:val="22"/>
        </w:rPr>
        <w:t xml:space="preserve">  The President</w:t>
      </w:r>
      <w:r w:rsidR="000B69F3">
        <w:rPr>
          <w:rFonts w:ascii="Arial" w:hAnsi="Arial" w:cs="Arial"/>
          <w:sz w:val="22"/>
          <w:szCs w:val="22"/>
        </w:rPr>
        <w:t xml:space="preserve">, </w:t>
      </w:r>
      <w:r w:rsidR="00913367" w:rsidRPr="00A56887">
        <w:rPr>
          <w:rFonts w:ascii="Arial" w:hAnsi="Arial" w:cs="Arial"/>
          <w:sz w:val="22"/>
          <w:szCs w:val="22"/>
        </w:rPr>
        <w:t>President-elect</w:t>
      </w:r>
      <w:r w:rsidR="000B69F3">
        <w:rPr>
          <w:rFonts w:ascii="Arial" w:hAnsi="Arial" w:cs="Arial"/>
          <w:sz w:val="22"/>
          <w:szCs w:val="22"/>
        </w:rPr>
        <w:t xml:space="preserve"> and Secretary</w:t>
      </w:r>
      <w:r w:rsidR="00913367" w:rsidRPr="00A56887">
        <w:rPr>
          <w:rFonts w:ascii="Arial" w:hAnsi="Arial" w:cs="Arial"/>
          <w:sz w:val="22"/>
          <w:szCs w:val="22"/>
        </w:rPr>
        <w:t xml:space="preserve"> </w:t>
      </w:r>
      <w:r w:rsidR="00CB45F6" w:rsidRPr="00A56887">
        <w:rPr>
          <w:rFonts w:ascii="Arial" w:hAnsi="Arial" w:cs="Arial"/>
          <w:sz w:val="22"/>
          <w:szCs w:val="22"/>
        </w:rPr>
        <w:t xml:space="preserve">shall hold office for a term of </w:t>
      </w:r>
      <w:r w:rsidR="000B69F3" w:rsidRPr="000B69F3">
        <w:rPr>
          <w:rFonts w:ascii="Arial" w:hAnsi="Arial" w:cs="Arial"/>
          <w:sz w:val="22"/>
          <w:szCs w:val="22"/>
        </w:rPr>
        <w:t>two years</w:t>
      </w:r>
      <w:r w:rsidR="00CB45F6" w:rsidRPr="00A56887">
        <w:rPr>
          <w:rFonts w:ascii="Arial" w:hAnsi="Arial" w:cs="Arial"/>
          <w:sz w:val="22"/>
          <w:szCs w:val="22"/>
        </w:rPr>
        <w:t xml:space="preserve">.  The President-elect, at the end of </w:t>
      </w:r>
      <w:r w:rsidR="00626B2E" w:rsidRPr="00A56887">
        <w:rPr>
          <w:rFonts w:ascii="Arial" w:hAnsi="Arial" w:cs="Arial"/>
          <w:sz w:val="22"/>
          <w:szCs w:val="22"/>
        </w:rPr>
        <w:t>the</w:t>
      </w:r>
      <w:r w:rsidR="0065281D" w:rsidRPr="00A56887">
        <w:rPr>
          <w:rFonts w:ascii="Arial" w:hAnsi="Arial" w:cs="Arial"/>
          <w:sz w:val="22"/>
          <w:szCs w:val="22"/>
        </w:rPr>
        <w:t xml:space="preserve"> term</w:t>
      </w:r>
      <w:r w:rsidR="00CB45F6" w:rsidRPr="00A56887">
        <w:rPr>
          <w:rFonts w:ascii="Arial" w:hAnsi="Arial" w:cs="Arial"/>
          <w:sz w:val="22"/>
          <w:szCs w:val="22"/>
        </w:rPr>
        <w:t>, shall automatically</w:t>
      </w:r>
      <w:r w:rsidR="00913367" w:rsidRPr="00A56887">
        <w:rPr>
          <w:rFonts w:ascii="Arial" w:hAnsi="Arial" w:cs="Arial"/>
          <w:sz w:val="22"/>
          <w:szCs w:val="22"/>
        </w:rPr>
        <w:t xml:space="preserve"> assume the office of President</w:t>
      </w:r>
      <w:r w:rsidR="00CB45F6" w:rsidRPr="00A56887">
        <w:rPr>
          <w:rFonts w:ascii="Arial" w:hAnsi="Arial" w:cs="Arial"/>
          <w:sz w:val="22"/>
          <w:szCs w:val="22"/>
        </w:rPr>
        <w:t xml:space="preserve">. </w:t>
      </w:r>
      <w:r w:rsidR="00913367" w:rsidRPr="00A56887">
        <w:rPr>
          <w:rFonts w:ascii="Arial" w:hAnsi="Arial" w:cs="Arial"/>
          <w:sz w:val="22"/>
          <w:szCs w:val="22"/>
        </w:rPr>
        <w:t xml:space="preserve">The Treasurer </w:t>
      </w:r>
      <w:r w:rsidR="000B69F3">
        <w:rPr>
          <w:rFonts w:ascii="Arial" w:hAnsi="Arial" w:cs="Arial"/>
          <w:sz w:val="22"/>
          <w:szCs w:val="22"/>
        </w:rPr>
        <w:t xml:space="preserve">and Co- Treasurer </w:t>
      </w:r>
      <w:r w:rsidR="00913367" w:rsidRPr="00A56887">
        <w:rPr>
          <w:rFonts w:ascii="Arial" w:hAnsi="Arial" w:cs="Arial"/>
          <w:sz w:val="22"/>
          <w:szCs w:val="22"/>
        </w:rPr>
        <w:t>s</w:t>
      </w:r>
      <w:r w:rsidR="009229F4">
        <w:rPr>
          <w:rFonts w:ascii="Arial" w:hAnsi="Arial" w:cs="Arial"/>
          <w:sz w:val="22"/>
          <w:szCs w:val="22"/>
        </w:rPr>
        <w:t xml:space="preserve">hall hold office </w:t>
      </w:r>
      <w:r w:rsidR="000B69F3">
        <w:rPr>
          <w:rFonts w:ascii="Arial" w:hAnsi="Arial" w:cs="Arial"/>
          <w:sz w:val="22"/>
          <w:szCs w:val="22"/>
        </w:rPr>
        <w:t xml:space="preserve">in perpetuity until they resign or as deemed by Executive </w:t>
      </w:r>
      <w:r w:rsidR="00711F42">
        <w:rPr>
          <w:rFonts w:ascii="Arial" w:hAnsi="Arial" w:cs="Arial"/>
          <w:sz w:val="22"/>
          <w:szCs w:val="22"/>
        </w:rPr>
        <w:t>Board.</w:t>
      </w:r>
      <w:r w:rsidR="00913367" w:rsidRPr="009229F4">
        <w:rPr>
          <w:rFonts w:ascii="Arial" w:hAnsi="Arial" w:cs="Arial"/>
          <w:sz w:val="22"/>
          <w:szCs w:val="22"/>
        </w:rPr>
        <w:t xml:space="preserve">  </w:t>
      </w:r>
      <w:r w:rsidR="00CB45F6" w:rsidRPr="009229F4">
        <w:rPr>
          <w:rFonts w:ascii="Arial" w:hAnsi="Arial" w:cs="Arial"/>
          <w:sz w:val="22"/>
          <w:szCs w:val="22"/>
        </w:rPr>
        <w:t xml:space="preserve"> </w:t>
      </w:r>
    </w:p>
    <w:p w14:paraId="0F1BBC1A" w14:textId="77777777" w:rsidR="00187013" w:rsidRPr="00A56887" w:rsidRDefault="00187013" w:rsidP="009B626C">
      <w:pPr>
        <w:jc w:val="both"/>
        <w:rPr>
          <w:rFonts w:ascii="Arial" w:hAnsi="Arial" w:cs="Arial"/>
          <w:sz w:val="22"/>
          <w:szCs w:val="22"/>
        </w:rPr>
      </w:pPr>
    </w:p>
    <w:p w14:paraId="360BF568"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7.  </w:t>
      </w:r>
      <w:r w:rsidR="00CB45F6" w:rsidRPr="0078783B">
        <w:rPr>
          <w:rFonts w:ascii="Arial" w:hAnsi="Arial" w:cs="Arial"/>
          <w:sz w:val="22"/>
          <w:szCs w:val="22"/>
        </w:rPr>
        <w:t>DUTIES OF THE PRESIDENT:</w:t>
      </w:r>
      <w:r w:rsidR="00CB45F6" w:rsidRPr="00A56887">
        <w:rPr>
          <w:rFonts w:ascii="Arial" w:hAnsi="Arial" w:cs="Arial"/>
          <w:sz w:val="22"/>
          <w:szCs w:val="22"/>
        </w:rPr>
        <w:t xml:space="preserve">  The President shall </w:t>
      </w:r>
      <w:r w:rsidR="000B69F3">
        <w:rPr>
          <w:rFonts w:ascii="Arial" w:hAnsi="Arial" w:cs="Arial"/>
          <w:sz w:val="22"/>
          <w:szCs w:val="22"/>
        </w:rPr>
        <w:t>execute duties and responsibilities as set forth in the Volunteer Manual.</w:t>
      </w:r>
    </w:p>
    <w:p w14:paraId="03D266F5" w14:textId="77777777" w:rsidR="00CB45F6" w:rsidRPr="00A56887" w:rsidRDefault="00CB45F6" w:rsidP="009B626C">
      <w:pPr>
        <w:jc w:val="both"/>
        <w:rPr>
          <w:rFonts w:ascii="Arial" w:hAnsi="Arial" w:cs="Arial"/>
          <w:sz w:val="22"/>
          <w:szCs w:val="22"/>
        </w:rPr>
      </w:pPr>
    </w:p>
    <w:p w14:paraId="39C4861E" w14:textId="77777777" w:rsidR="00913367" w:rsidRPr="009229F4" w:rsidRDefault="0014332D" w:rsidP="00913367">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8. </w:t>
      </w:r>
      <w:r w:rsidR="00CB45F6" w:rsidRPr="0078783B">
        <w:rPr>
          <w:rFonts w:ascii="Arial" w:hAnsi="Arial" w:cs="Arial"/>
          <w:sz w:val="22"/>
          <w:szCs w:val="22"/>
        </w:rPr>
        <w:t>DUTIES OF THE PRESIDENT-ELECT:</w:t>
      </w:r>
      <w:r w:rsidR="0078783B">
        <w:rPr>
          <w:rFonts w:ascii="Arial" w:hAnsi="Arial" w:cs="Arial"/>
          <w:sz w:val="22"/>
          <w:szCs w:val="22"/>
        </w:rPr>
        <w:t xml:space="preserve"> </w:t>
      </w:r>
      <w:r w:rsidR="000B69F3">
        <w:rPr>
          <w:rFonts w:ascii="Arial" w:hAnsi="Arial" w:cs="Arial"/>
          <w:sz w:val="22"/>
          <w:szCs w:val="22"/>
        </w:rPr>
        <w:t xml:space="preserve">The President-Elect shall execute duties and responsibilities as set forth in the Volunteer Manual. </w:t>
      </w:r>
    </w:p>
    <w:p w14:paraId="435A00D1" w14:textId="77777777" w:rsidR="006110FC" w:rsidRPr="00A56887" w:rsidRDefault="006110FC" w:rsidP="009B626C">
      <w:pPr>
        <w:jc w:val="both"/>
        <w:rPr>
          <w:rFonts w:ascii="Arial" w:hAnsi="Arial" w:cs="Arial"/>
          <w:i/>
          <w:sz w:val="22"/>
          <w:szCs w:val="22"/>
        </w:rPr>
      </w:pPr>
    </w:p>
    <w:p w14:paraId="6EDE3C8C" w14:textId="77777777" w:rsidR="000B69F3" w:rsidRPr="009229F4" w:rsidRDefault="0014332D" w:rsidP="000B69F3">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9.  </w:t>
      </w:r>
      <w:r w:rsidR="00CB45F6" w:rsidRPr="0078783B">
        <w:rPr>
          <w:rFonts w:ascii="Arial" w:hAnsi="Arial" w:cs="Arial"/>
          <w:sz w:val="22"/>
          <w:szCs w:val="22"/>
        </w:rPr>
        <w:t>DUTIES OF THE SECRETARY:</w:t>
      </w:r>
      <w:r w:rsidR="00CB45F6" w:rsidRPr="00A56887">
        <w:rPr>
          <w:rFonts w:ascii="Arial" w:hAnsi="Arial" w:cs="Arial"/>
          <w:sz w:val="22"/>
          <w:szCs w:val="22"/>
        </w:rPr>
        <w:t xml:space="preserve">  </w:t>
      </w:r>
      <w:r w:rsidR="000B69F3">
        <w:rPr>
          <w:rFonts w:ascii="Arial" w:hAnsi="Arial" w:cs="Arial"/>
          <w:sz w:val="22"/>
          <w:szCs w:val="22"/>
        </w:rPr>
        <w:t xml:space="preserve">The Secretary shall execute duties and responsibilities as set forth in the Volunteer Manual. </w:t>
      </w:r>
    </w:p>
    <w:p w14:paraId="5EC5B2E8" w14:textId="77777777" w:rsidR="00CB45F6" w:rsidRPr="00A56887" w:rsidRDefault="00CB45F6" w:rsidP="009B626C">
      <w:pPr>
        <w:jc w:val="both"/>
        <w:rPr>
          <w:rFonts w:ascii="Arial" w:hAnsi="Arial" w:cs="Arial"/>
          <w:sz w:val="22"/>
          <w:szCs w:val="22"/>
        </w:rPr>
      </w:pPr>
    </w:p>
    <w:p w14:paraId="616D456C" w14:textId="77777777" w:rsidR="000B69F3" w:rsidRDefault="000B69F3" w:rsidP="00C80AE4">
      <w:pPr>
        <w:pStyle w:val="ListParagraph"/>
        <w:tabs>
          <w:tab w:val="left" w:pos="330"/>
          <w:tab w:val="left" w:pos="77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both"/>
        <w:rPr>
          <w:rFonts w:ascii="Arial" w:hAnsi="Arial" w:cs="Arial"/>
        </w:rPr>
      </w:pPr>
      <w:r>
        <w:rPr>
          <w:rFonts w:ascii="Arial" w:hAnsi="Arial" w:cs="Arial"/>
          <w:b/>
        </w:rPr>
        <w:t xml:space="preserve"> </w:t>
      </w:r>
      <w:r w:rsidR="0014332D" w:rsidRPr="00A56887">
        <w:rPr>
          <w:rFonts w:ascii="Arial" w:hAnsi="Arial" w:cs="Arial"/>
          <w:b/>
        </w:rPr>
        <w:t>S</w:t>
      </w:r>
      <w:r w:rsidR="0014332D">
        <w:rPr>
          <w:rFonts w:ascii="Arial" w:hAnsi="Arial" w:cs="Arial"/>
          <w:b/>
        </w:rPr>
        <w:t>ection</w:t>
      </w:r>
      <w:r w:rsidR="0014332D" w:rsidRPr="00A56887">
        <w:rPr>
          <w:rFonts w:ascii="Arial" w:hAnsi="Arial" w:cs="Arial"/>
          <w:b/>
        </w:rPr>
        <w:t xml:space="preserve"> </w:t>
      </w:r>
      <w:r w:rsidR="00CB45F6" w:rsidRPr="00A56887">
        <w:rPr>
          <w:rFonts w:ascii="Arial" w:hAnsi="Arial" w:cs="Arial"/>
          <w:b/>
        </w:rPr>
        <w:t xml:space="preserve">10.  </w:t>
      </w:r>
      <w:r w:rsidR="00CB45F6" w:rsidRPr="0078783B">
        <w:rPr>
          <w:rFonts w:ascii="Arial" w:hAnsi="Arial" w:cs="Arial"/>
        </w:rPr>
        <w:t>DUTIES OF THE TREASURER</w:t>
      </w:r>
      <w:r>
        <w:rPr>
          <w:rFonts w:ascii="Arial" w:hAnsi="Arial" w:cs="Arial"/>
        </w:rPr>
        <w:t>/CO-TREASURER</w:t>
      </w:r>
      <w:r w:rsidR="00CB45F6" w:rsidRPr="0078783B">
        <w:rPr>
          <w:rFonts w:ascii="Arial" w:hAnsi="Arial" w:cs="Arial"/>
        </w:rPr>
        <w:t>:</w:t>
      </w:r>
      <w:r w:rsidR="00CB45F6" w:rsidRPr="00A56887">
        <w:rPr>
          <w:rFonts w:ascii="Arial" w:hAnsi="Arial" w:cs="Arial"/>
        </w:rPr>
        <w:t xml:space="preserve">  The Treasurer shall </w:t>
      </w:r>
      <w:r>
        <w:rPr>
          <w:rFonts w:ascii="Arial" w:hAnsi="Arial" w:cs="Arial"/>
        </w:rPr>
        <w:t xml:space="preserve">execute  </w:t>
      </w:r>
    </w:p>
    <w:p w14:paraId="380D2397" w14:textId="77777777" w:rsidR="00CB45F6" w:rsidRPr="00A56887" w:rsidRDefault="000B69F3" w:rsidP="00C80AE4">
      <w:pPr>
        <w:pStyle w:val="ListParagraph"/>
        <w:tabs>
          <w:tab w:val="left" w:pos="330"/>
          <w:tab w:val="left" w:pos="770"/>
          <w:tab w:val="left" w:pos="1440"/>
          <w:tab w:val="left" w:pos="2160"/>
          <w:tab w:val="left" w:pos="2880"/>
          <w:tab w:val="left" w:pos="3600"/>
          <w:tab w:val="left" w:pos="4320"/>
          <w:tab w:val="left" w:pos="5040"/>
          <w:tab w:val="left" w:pos="5760"/>
          <w:tab w:val="left" w:pos="6480"/>
          <w:tab w:val="left" w:pos="7200"/>
          <w:tab w:val="left" w:pos="7920"/>
          <w:tab w:val="left" w:pos="8640"/>
        </w:tabs>
        <w:ind w:left="-90"/>
        <w:jc w:val="both"/>
        <w:rPr>
          <w:rFonts w:ascii="Arial" w:hAnsi="Arial" w:cs="Arial"/>
        </w:rPr>
      </w:pPr>
      <w:r>
        <w:rPr>
          <w:rFonts w:ascii="Arial" w:hAnsi="Arial" w:cs="Arial"/>
        </w:rPr>
        <w:t xml:space="preserve"> duties </w:t>
      </w:r>
      <w:r w:rsidR="00D0460B">
        <w:rPr>
          <w:rFonts w:ascii="Arial" w:hAnsi="Arial" w:cs="Arial"/>
        </w:rPr>
        <w:t>and responsibilities</w:t>
      </w:r>
      <w:r>
        <w:rPr>
          <w:rFonts w:ascii="Arial" w:hAnsi="Arial" w:cs="Arial"/>
        </w:rPr>
        <w:t xml:space="preserve"> as set forth in the Volunteer Manual. </w:t>
      </w:r>
    </w:p>
    <w:p w14:paraId="6B1B2C26" w14:textId="77777777" w:rsidR="00CB45F6" w:rsidRPr="00A56887" w:rsidRDefault="00CB45F6" w:rsidP="009B626C">
      <w:pPr>
        <w:jc w:val="both"/>
        <w:rPr>
          <w:rFonts w:ascii="Arial" w:hAnsi="Arial" w:cs="Arial"/>
          <w:sz w:val="22"/>
          <w:szCs w:val="22"/>
        </w:rPr>
      </w:pPr>
    </w:p>
    <w:p w14:paraId="0C7994E9"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11</w:t>
      </w:r>
      <w:r w:rsidR="00CB45F6" w:rsidRPr="0078783B">
        <w:rPr>
          <w:rFonts w:ascii="Arial" w:hAnsi="Arial" w:cs="Arial"/>
          <w:b/>
          <w:sz w:val="22"/>
          <w:szCs w:val="22"/>
        </w:rPr>
        <w:t xml:space="preserve">. </w:t>
      </w:r>
      <w:r w:rsidR="00CB45F6" w:rsidRPr="0078783B">
        <w:rPr>
          <w:rFonts w:ascii="Arial" w:hAnsi="Arial" w:cs="Arial"/>
          <w:sz w:val="22"/>
          <w:szCs w:val="22"/>
        </w:rPr>
        <w:t xml:space="preserve"> DUTIES OF THE IMMEDIATE PAST-PRESIDENT:</w:t>
      </w:r>
      <w:r w:rsidR="00CB45F6" w:rsidRPr="00A56887">
        <w:rPr>
          <w:rFonts w:ascii="Arial" w:hAnsi="Arial" w:cs="Arial"/>
          <w:sz w:val="22"/>
          <w:szCs w:val="22"/>
        </w:rPr>
        <w:t xml:space="preserve"> The Immediate Past-President shall </w:t>
      </w:r>
      <w:r w:rsidR="009175D1">
        <w:rPr>
          <w:rFonts w:ascii="Arial" w:hAnsi="Arial" w:cs="Arial"/>
          <w:sz w:val="22"/>
          <w:szCs w:val="22"/>
        </w:rPr>
        <w:t xml:space="preserve">execute duties and responsibilities </w:t>
      </w:r>
      <w:r w:rsidR="00426313" w:rsidRPr="00A56887">
        <w:rPr>
          <w:rFonts w:ascii="Arial" w:hAnsi="Arial" w:cs="Arial"/>
          <w:sz w:val="22"/>
          <w:szCs w:val="22"/>
        </w:rPr>
        <w:t>as assigned by the President</w:t>
      </w:r>
      <w:r w:rsidR="0069689C" w:rsidRPr="00A56887">
        <w:rPr>
          <w:rFonts w:ascii="Arial" w:hAnsi="Arial" w:cs="Arial"/>
          <w:sz w:val="22"/>
          <w:szCs w:val="22"/>
        </w:rPr>
        <w:t>.</w:t>
      </w:r>
    </w:p>
    <w:p w14:paraId="2F525FB9" w14:textId="77777777" w:rsidR="0081022F" w:rsidRPr="00A56887" w:rsidRDefault="0081022F" w:rsidP="009B626C">
      <w:pPr>
        <w:jc w:val="both"/>
        <w:rPr>
          <w:rFonts w:ascii="Arial" w:hAnsi="Arial" w:cs="Arial"/>
          <w:sz w:val="22"/>
          <w:szCs w:val="22"/>
        </w:rPr>
      </w:pPr>
    </w:p>
    <w:p w14:paraId="062F1513" w14:textId="330ABE29" w:rsidR="00CB45F6"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12.  </w:t>
      </w:r>
      <w:r w:rsidR="00CB45F6" w:rsidRPr="0078783B">
        <w:rPr>
          <w:rFonts w:ascii="Arial" w:hAnsi="Arial" w:cs="Arial"/>
          <w:sz w:val="22"/>
          <w:szCs w:val="22"/>
        </w:rPr>
        <w:t>ABSENCE FROM STATE BOARD OF DIRECTORS MEETING:</w:t>
      </w:r>
      <w:r w:rsidR="00CB45F6" w:rsidRPr="00A56887">
        <w:rPr>
          <w:rFonts w:ascii="Arial" w:hAnsi="Arial" w:cs="Arial"/>
          <w:sz w:val="22"/>
          <w:szCs w:val="22"/>
        </w:rPr>
        <w:t xml:space="preserve">  Any member of the State Board of Directors unable to attend a meeting shall inform the President or Secretary</w:t>
      </w:r>
      <w:r w:rsidR="0069689C" w:rsidRPr="00A56887">
        <w:rPr>
          <w:rFonts w:ascii="Arial" w:hAnsi="Arial" w:cs="Arial"/>
          <w:sz w:val="22"/>
          <w:szCs w:val="22"/>
        </w:rPr>
        <w:t>.</w:t>
      </w:r>
      <w:r w:rsidR="00A10B05" w:rsidRPr="00A56887">
        <w:rPr>
          <w:rFonts w:ascii="Arial" w:hAnsi="Arial" w:cs="Arial"/>
          <w:sz w:val="22"/>
          <w:szCs w:val="22"/>
        </w:rPr>
        <w:t xml:space="preserve">  If a State Board of Directors is absent from two (2) consecutive meetings for reasons which the Board has failed to declare to be sufficient, the member’s resignation shall be deemed to have been tendered and accepted.</w:t>
      </w:r>
    </w:p>
    <w:p w14:paraId="3E2DFBE4" w14:textId="0525413C" w:rsidR="00A41199" w:rsidRDefault="00A41199" w:rsidP="009B626C">
      <w:pPr>
        <w:jc w:val="both"/>
        <w:rPr>
          <w:rFonts w:ascii="Arial" w:hAnsi="Arial" w:cs="Arial"/>
          <w:sz w:val="22"/>
          <w:szCs w:val="22"/>
        </w:rPr>
      </w:pPr>
    </w:p>
    <w:p w14:paraId="01444164" w14:textId="23FBB4A4" w:rsidR="00A41199" w:rsidRDefault="00A41199" w:rsidP="009B626C">
      <w:pPr>
        <w:jc w:val="both"/>
        <w:rPr>
          <w:rFonts w:ascii="Arial" w:hAnsi="Arial" w:cs="Arial"/>
          <w:sz w:val="22"/>
          <w:szCs w:val="22"/>
        </w:rPr>
      </w:pPr>
      <w:r w:rsidRPr="00A41199">
        <w:rPr>
          <w:rFonts w:ascii="Arial" w:hAnsi="Arial" w:cs="Arial"/>
          <w:b/>
          <w:bCs/>
          <w:sz w:val="22"/>
          <w:szCs w:val="22"/>
        </w:rPr>
        <w:t>Section 13</w:t>
      </w:r>
      <w:r>
        <w:rPr>
          <w:rFonts w:ascii="Arial" w:hAnsi="Arial" w:cs="Arial"/>
          <w:sz w:val="22"/>
          <w:szCs w:val="22"/>
        </w:rPr>
        <w:t>. The Chapter will have an Advisory Board consisting of RDs, NHA, Vendors. The duties of the board will consist of finding speakers for the conferences, door prizes/awards for membership, assisting Ways and Means in fund raising, providing guidance and assistance at Board meetings and acting as a liaison between NHA and membership to give importance of attendance at chapter meetings.</w:t>
      </w:r>
    </w:p>
    <w:p w14:paraId="375EC828" w14:textId="77777777" w:rsidR="00A41199" w:rsidRPr="00A56887" w:rsidRDefault="00A41199" w:rsidP="009B626C">
      <w:pPr>
        <w:jc w:val="both"/>
        <w:rPr>
          <w:rFonts w:ascii="Arial" w:hAnsi="Arial" w:cs="Arial"/>
          <w:sz w:val="22"/>
          <w:szCs w:val="22"/>
        </w:rPr>
      </w:pPr>
    </w:p>
    <w:p w14:paraId="57483DB6" w14:textId="77777777" w:rsidR="00CB45F6" w:rsidRPr="0014332D" w:rsidRDefault="00CB45F6" w:rsidP="0014332D">
      <w:pPr>
        <w:rPr>
          <w:rFonts w:ascii="Arial" w:hAnsi="Arial" w:cs="Arial"/>
          <w:b/>
          <w:sz w:val="22"/>
          <w:szCs w:val="22"/>
        </w:rPr>
      </w:pPr>
    </w:p>
    <w:p w14:paraId="097457B9" w14:textId="77777777" w:rsidR="007338F2" w:rsidRDefault="007338F2" w:rsidP="0014332D">
      <w:pPr>
        <w:rPr>
          <w:rFonts w:ascii="Arial" w:hAnsi="Arial" w:cs="Arial"/>
          <w:b/>
          <w:sz w:val="22"/>
          <w:szCs w:val="22"/>
        </w:rPr>
      </w:pPr>
    </w:p>
    <w:p w14:paraId="4F55F733" w14:textId="77777777" w:rsidR="00CB45F6" w:rsidRPr="0014332D" w:rsidRDefault="004B296C" w:rsidP="0014332D">
      <w:pPr>
        <w:rPr>
          <w:rFonts w:ascii="Arial" w:hAnsi="Arial" w:cs="Arial"/>
          <w:b/>
          <w:sz w:val="22"/>
          <w:szCs w:val="22"/>
        </w:rPr>
      </w:pPr>
      <w:r>
        <w:rPr>
          <w:rFonts w:ascii="Arial" w:hAnsi="Arial" w:cs="Arial"/>
          <w:b/>
          <w:sz w:val="22"/>
          <w:szCs w:val="22"/>
        </w:rPr>
        <w:t xml:space="preserve">ARTICLE </w:t>
      </w:r>
      <w:r w:rsidR="00D0460B">
        <w:rPr>
          <w:rFonts w:ascii="Arial" w:hAnsi="Arial" w:cs="Arial"/>
          <w:b/>
          <w:sz w:val="22"/>
          <w:szCs w:val="22"/>
        </w:rPr>
        <w:t>VI ELECTIONS</w:t>
      </w:r>
    </w:p>
    <w:p w14:paraId="2FF932B3" w14:textId="77777777" w:rsidR="00CB45F6" w:rsidRPr="00A56887" w:rsidRDefault="00CB45F6">
      <w:pPr>
        <w:rPr>
          <w:rFonts w:ascii="Arial" w:hAnsi="Arial" w:cs="Arial"/>
          <w:sz w:val="22"/>
          <w:szCs w:val="22"/>
        </w:rPr>
      </w:pPr>
    </w:p>
    <w:p w14:paraId="061AC856"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1.  </w:t>
      </w:r>
      <w:r w:rsidR="00CB45F6" w:rsidRPr="0078783B">
        <w:rPr>
          <w:rFonts w:ascii="Arial" w:hAnsi="Arial" w:cs="Arial"/>
          <w:sz w:val="22"/>
          <w:szCs w:val="22"/>
        </w:rPr>
        <w:t>ORGANIZATION:</w:t>
      </w:r>
      <w:r w:rsidR="00CB45F6" w:rsidRPr="00A56887">
        <w:rPr>
          <w:rFonts w:ascii="Arial" w:hAnsi="Arial" w:cs="Arial"/>
          <w:sz w:val="22"/>
          <w:szCs w:val="22"/>
        </w:rPr>
        <w:t xml:space="preserve">  The Nominating Committee shall consist of </w:t>
      </w:r>
      <w:r w:rsidR="009175D1">
        <w:rPr>
          <w:rFonts w:ascii="Arial" w:hAnsi="Arial" w:cs="Arial"/>
          <w:sz w:val="22"/>
          <w:szCs w:val="22"/>
        </w:rPr>
        <w:t xml:space="preserve">the Executive Board. </w:t>
      </w:r>
      <w:r w:rsidR="00CB45F6" w:rsidRPr="00A56887">
        <w:rPr>
          <w:rFonts w:ascii="Arial" w:hAnsi="Arial" w:cs="Arial"/>
          <w:sz w:val="22"/>
          <w:szCs w:val="22"/>
        </w:rPr>
        <w:t xml:space="preserve">  The President shall act as counsel to the Nominating Committee but shall have no vote.</w:t>
      </w:r>
    </w:p>
    <w:p w14:paraId="4C842D69" w14:textId="77777777" w:rsidR="00CB45F6" w:rsidRPr="00A56887" w:rsidRDefault="00CB45F6" w:rsidP="009B626C">
      <w:pPr>
        <w:jc w:val="both"/>
        <w:rPr>
          <w:rFonts w:ascii="Arial" w:hAnsi="Arial" w:cs="Arial"/>
          <w:sz w:val="22"/>
          <w:szCs w:val="22"/>
        </w:rPr>
      </w:pPr>
    </w:p>
    <w:p w14:paraId="05CEE865" w14:textId="77777777" w:rsidR="00CB45F6"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9175D1">
        <w:rPr>
          <w:rFonts w:ascii="Arial" w:hAnsi="Arial" w:cs="Arial"/>
          <w:b/>
          <w:sz w:val="22"/>
          <w:szCs w:val="22"/>
        </w:rPr>
        <w:t>2.</w:t>
      </w:r>
      <w:r w:rsidR="00CB45F6" w:rsidRPr="00A56887">
        <w:rPr>
          <w:rFonts w:ascii="Arial" w:hAnsi="Arial" w:cs="Arial"/>
          <w:b/>
          <w:sz w:val="22"/>
          <w:szCs w:val="22"/>
        </w:rPr>
        <w:t xml:space="preserve">  </w:t>
      </w:r>
      <w:r w:rsidR="00CB45F6" w:rsidRPr="0078783B">
        <w:rPr>
          <w:rFonts w:ascii="Arial" w:hAnsi="Arial" w:cs="Arial"/>
          <w:sz w:val="22"/>
          <w:szCs w:val="22"/>
        </w:rPr>
        <w:t>NUMBER OF CAND</w:t>
      </w:r>
      <w:smartTag w:uri="urn:schemas-microsoft-com:office:smarttags" w:element="stockticker">
        <w:r w:rsidR="00CB45F6" w:rsidRPr="0078783B">
          <w:rPr>
            <w:rFonts w:ascii="Arial" w:hAnsi="Arial" w:cs="Arial"/>
            <w:sz w:val="22"/>
            <w:szCs w:val="22"/>
          </w:rPr>
          <w:t>IDA</w:t>
        </w:r>
      </w:smartTag>
      <w:r w:rsidR="00CB45F6" w:rsidRPr="0078783B">
        <w:rPr>
          <w:rFonts w:ascii="Arial" w:hAnsi="Arial" w:cs="Arial"/>
          <w:sz w:val="22"/>
          <w:szCs w:val="22"/>
        </w:rPr>
        <w:t>TES:</w:t>
      </w:r>
      <w:r w:rsidR="00CB45F6" w:rsidRPr="00A56887">
        <w:rPr>
          <w:rFonts w:ascii="Arial" w:hAnsi="Arial" w:cs="Arial"/>
          <w:sz w:val="22"/>
          <w:szCs w:val="22"/>
        </w:rPr>
        <w:t xml:space="preserve"> The Nominating Committee shall designate at least two (2) active member candidates for each of the offices of President-elect</w:t>
      </w:r>
      <w:r w:rsidR="009175D1">
        <w:rPr>
          <w:rFonts w:ascii="Arial" w:hAnsi="Arial" w:cs="Arial"/>
          <w:sz w:val="22"/>
          <w:szCs w:val="22"/>
        </w:rPr>
        <w:t xml:space="preserve"> </w:t>
      </w:r>
      <w:r w:rsidR="00D0460B">
        <w:rPr>
          <w:rFonts w:ascii="Arial" w:hAnsi="Arial" w:cs="Arial"/>
          <w:sz w:val="22"/>
          <w:szCs w:val="22"/>
        </w:rPr>
        <w:t xml:space="preserve">and </w:t>
      </w:r>
      <w:r w:rsidR="00D0460B" w:rsidRPr="00A56887">
        <w:rPr>
          <w:rFonts w:ascii="Arial" w:hAnsi="Arial" w:cs="Arial"/>
          <w:sz w:val="22"/>
          <w:szCs w:val="22"/>
        </w:rPr>
        <w:t>Secretary</w:t>
      </w:r>
    </w:p>
    <w:p w14:paraId="6DB61699" w14:textId="77777777" w:rsidR="009175D1" w:rsidRPr="00A56887" w:rsidRDefault="009175D1" w:rsidP="009B626C">
      <w:pPr>
        <w:jc w:val="both"/>
        <w:rPr>
          <w:rFonts w:ascii="Arial" w:hAnsi="Arial" w:cs="Arial"/>
          <w:sz w:val="22"/>
          <w:szCs w:val="22"/>
        </w:rPr>
      </w:pPr>
    </w:p>
    <w:p w14:paraId="7D8DD65A" w14:textId="4A6C23CD" w:rsidR="009175D1"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9175D1">
        <w:rPr>
          <w:rFonts w:ascii="Arial" w:hAnsi="Arial" w:cs="Arial"/>
          <w:b/>
          <w:sz w:val="22"/>
          <w:szCs w:val="22"/>
        </w:rPr>
        <w:t>3</w:t>
      </w:r>
      <w:r w:rsidR="00CB45F6" w:rsidRPr="00A56887">
        <w:rPr>
          <w:rFonts w:ascii="Arial" w:hAnsi="Arial" w:cs="Arial"/>
          <w:b/>
          <w:sz w:val="22"/>
          <w:szCs w:val="22"/>
        </w:rPr>
        <w:t xml:space="preserve">.  </w:t>
      </w:r>
      <w:r w:rsidR="009175D1">
        <w:rPr>
          <w:rFonts w:ascii="Arial" w:hAnsi="Arial" w:cs="Arial"/>
          <w:sz w:val="22"/>
          <w:szCs w:val="22"/>
        </w:rPr>
        <w:t>NOTIFYING CANDIDATES</w:t>
      </w:r>
      <w:r w:rsidR="00CB45F6" w:rsidRPr="0078783B">
        <w:rPr>
          <w:rFonts w:ascii="Arial" w:hAnsi="Arial" w:cs="Arial"/>
          <w:sz w:val="22"/>
          <w:szCs w:val="22"/>
        </w:rPr>
        <w:t>:</w:t>
      </w:r>
      <w:r w:rsidR="00CB45F6" w:rsidRPr="00A56887">
        <w:rPr>
          <w:rFonts w:ascii="Arial" w:hAnsi="Arial" w:cs="Arial"/>
          <w:sz w:val="22"/>
          <w:szCs w:val="22"/>
        </w:rPr>
        <w:t xml:space="preserve">  The Nominating </w:t>
      </w:r>
      <w:r w:rsidR="00D0460B" w:rsidRPr="00A56887">
        <w:rPr>
          <w:rFonts w:ascii="Arial" w:hAnsi="Arial" w:cs="Arial"/>
          <w:sz w:val="22"/>
          <w:szCs w:val="22"/>
        </w:rPr>
        <w:t xml:space="preserve">Committee </w:t>
      </w:r>
      <w:r w:rsidR="00D0460B">
        <w:rPr>
          <w:rFonts w:ascii="Arial" w:hAnsi="Arial" w:cs="Arial"/>
          <w:sz w:val="22"/>
          <w:szCs w:val="22"/>
        </w:rPr>
        <w:t>decide</w:t>
      </w:r>
      <w:r w:rsidR="0029583E">
        <w:rPr>
          <w:rFonts w:ascii="Arial" w:hAnsi="Arial" w:cs="Arial"/>
          <w:sz w:val="22"/>
          <w:szCs w:val="22"/>
        </w:rPr>
        <w:t>s</w:t>
      </w:r>
      <w:r w:rsidR="009175D1">
        <w:rPr>
          <w:rFonts w:ascii="Arial" w:hAnsi="Arial" w:cs="Arial"/>
          <w:sz w:val="22"/>
          <w:szCs w:val="22"/>
        </w:rPr>
        <w:t xml:space="preserve"> on candidate. The President will notify nominees of decision. </w:t>
      </w:r>
    </w:p>
    <w:p w14:paraId="456534C1" w14:textId="77777777" w:rsidR="009175D1" w:rsidRDefault="009175D1" w:rsidP="009B626C">
      <w:pPr>
        <w:jc w:val="both"/>
        <w:rPr>
          <w:rFonts w:ascii="Arial" w:hAnsi="Arial" w:cs="Arial"/>
          <w:sz w:val="22"/>
          <w:szCs w:val="22"/>
        </w:rPr>
      </w:pPr>
    </w:p>
    <w:p w14:paraId="56A5A5E8" w14:textId="77777777" w:rsidR="00846D9E" w:rsidRPr="0014332D" w:rsidRDefault="0014332D" w:rsidP="00846D9E">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9175D1">
        <w:rPr>
          <w:rFonts w:ascii="Arial" w:hAnsi="Arial" w:cs="Arial"/>
          <w:b/>
          <w:sz w:val="22"/>
          <w:szCs w:val="22"/>
        </w:rPr>
        <w:t>4</w:t>
      </w:r>
      <w:r w:rsidR="00CB45F6" w:rsidRPr="00A56887">
        <w:rPr>
          <w:rFonts w:ascii="Arial" w:hAnsi="Arial" w:cs="Arial"/>
          <w:b/>
          <w:sz w:val="22"/>
          <w:szCs w:val="22"/>
        </w:rPr>
        <w:t>.</w:t>
      </w:r>
      <w:r w:rsidR="009175D1">
        <w:rPr>
          <w:rFonts w:ascii="Arial" w:hAnsi="Arial" w:cs="Arial"/>
          <w:b/>
          <w:sz w:val="22"/>
          <w:szCs w:val="22"/>
        </w:rPr>
        <w:t xml:space="preserve"> </w:t>
      </w:r>
      <w:r w:rsidR="00CB45F6" w:rsidRPr="00A56887">
        <w:rPr>
          <w:rFonts w:ascii="Arial" w:hAnsi="Arial" w:cs="Arial"/>
          <w:b/>
          <w:sz w:val="22"/>
          <w:szCs w:val="22"/>
        </w:rPr>
        <w:t xml:space="preserve"> </w:t>
      </w:r>
      <w:r w:rsidR="00CB45F6" w:rsidRPr="0078783B">
        <w:rPr>
          <w:rFonts w:ascii="Arial" w:hAnsi="Arial" w:cs="Arial"/>
          <w:sz w:val="22"/>
          <w:szCs w:val="22"/>
        </w:rPr>
        <w:t>VACANCIES:</w:t>
      </w:r>
      <w:r w:rsidR="00CB45F6" w:rsidRPr="00A56887">
        <w:rPr>
          <w:rFonts w:ascii="Arial" w:hAnsi="Arial" w:cs="Arial"/>
          <w:sz w:val="22"/>
          <w:szCs w:val="22"/>
        </w:rPr>
        <w:t xml:space="preserve">  Any vacancy</w:t>
      </w:r>
      <w:r w:rsidR="004D3EA8" w:rsidRPr="00A56887">
        <w:rPr>
          <w:rFonts w:ascii="Arial" w:hAnsi="Arial" w:cs="Arial"/>
          <w:sz w:val="22"/>
          <w:szCs w:val="22"/>
        </w:rPr>
        <w:t xml:space="preserve"> </w:t>
      </w:r>
      <w:r w:rsidR="00CB45F6" w:rsidRPr="00A56887">
        <w:rPr>
          <w:rFonts w:ascii="Arial" w:hAnsi="Arial" w:cs="Arial"/>
          <w:sz w:val="22"/>
          <w:szCs w:val="22"/>
        </w:rPr>
        <w:t xml:space="preserve">on the State Board of Directors, or in any office other than office of President, by reason of death, resignation, or otherwise, may be filled by majority vote of the remaining members of the State Board of Directors.  In the event of a vacancy in the office of President, the President-elect shall assume the office for the remainder of the unexpired term and shall continue as President for one </w:t>
      </w:r>
      <w:r w:rsidR="009175D1">
        <w:rPr>
          <w:rFonts w:ascii="Arial" w:hAnsi="Arial" w:cs="Arial"/>
          <w:sz w:val="22"/>
          <w:szCs w:val="22"/>
        </w:rPr>
        <w:t>their term.</w:t>
      </w:r>
    </w:p>
    <w:p w14:paraId="2BDA8E4C" w14:textId="77777777" w:rsidR="00D83D22" w:rsidRDefault="00D83D22" w:rsidP="0014332D">
      <w:pPr>
        <w:rPr>
          <w:rFonts w:ascii="Arial" w:hAnsi="Arial" w:cs="Arial"/>
          <w:b/>
          <w:sz w:val="22"/>
          <w:szCs w:val="22"/>
        </w:rPr>
      </w:pPr>
    </w:p>
    <w:p w14:paraId="7A91CB5A" w14:textId="77777777" w:rsidR="00CB45F6" w:rsidRPr="0014332D" w:rsidRDefault="00CB45F6" w:rsidP="0014332D">
      <w:pPr>
        <w:rPr>
          <w:rFonts w:ascii="Arial" w:hAnsi="Arial" w:cs="Arial"/>
          <w:b/>
          <w:sz w:val="22"/>
          <w:szCs w:val="22"/>
        </w:rPr>
      </w:pPr>
      <w:r w:rsidRPr="0014332D">
        <w:rPr>
          <w:rFonts w:ascii="Arial" w:hAnsi="Arial" w:cs="Arial"/>
          <w:b/>
          <w:sz w:val="22"/>
          <w:szCs w:val="22"/>
        </w:rPr>
        <w:t xml:space="preserve">ARTICLE </w:t>
      </w:r>
      <w:r w:rsidR="00D0460B" w:rsidRPr="0014332D">
        <w:rPr>
          <w:rFonts w:ascii="Arial" w:hAnsi="Arial" w:cs="Arial"/>
          <w:b/>
          <w:sz w:val="22"/>
          <w:szCs w:val="22"/>
        </w:rPr>
        <w:t>VII</w:t>
      </w:r>
      <w:r w:rsidR="00D0460B">
        <w:rPr>
          <w:rFonts w:ascii="Arial" w:hAnsi="Arial" w:cs="Arial"/>
          <w:b/>
          <w:sz w:val="22"/>
          <w:szCs w:val="22"/>
        </w:rPr>
        <w:t xml:space="preserve"> MEETINGS</w:t>
      </w:r>
    </w:p>
    <w:p w14:paraId="4633426B" w14:textId="77777777" w:rsidR="00CB45F6" w:rsidRPr="00A56887" w:rsidRDefault="00CB45F6">
      <w:pPr>
        <w:rPr>
          <w:rFonts w:ascii="Arial" w:hAnsi="Arial" w:cs="Arial"/>
          <w:sz w:val="22"/>
          <w:szCs w:val="22"/>
        </w:rPr>
      </w:pPr>
    </w:p>
    <w:p w14:paraId="3787CD20" w14:textId="1D60243C"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1.  </w:t>
      </w:r>
      <w:r w:rsidR="00CB45F6" w:rsidRPr="0078783B">
        <w:rPr>
          <w:rFonts w:ascii="Arial" w:hAnsi="Arial" w:cs="Arial"/>
          <w:sz w:val="22"/>
          <w:szCs w:val="22"/>
        </w:rPr>
        <w:t>MEMBERSHIP MEETINGS:</w:t>
      </w:r>
      <w:r w:rsidR="00CB45F6" w:rsidRPr="00A56887">
        <w:rPr>
          <w:rFonts w:ascii="Arial" w:hAnsi="Arial" w:cs="Arial"/>
          <w:sz w:val="22"/>
          <w:szCs w:val="22"/>
        </w:rPr>
        <w:t xml:space="preserve">  </w:t>
      </w:r>
      <w:r w:rsidR="00C53B40" w:rsidRPr="00A56887">
        <w:rPr>
          <w:rFonts w:ascii="Arial" w:hAnsi="Arial" w:cs="Arial"/>
          <w:sz w:val="22"/>
          <w:szCs w:val="22"/>
        </w:rPr>
        <w:t xml:space="preserve">There shall </w:t>
      </w:r>
      <w:r w:rsidR="00305274">
        <w:rPr>
          <w:rFonts w:ascii="Arial" w:hAnsi="Arial" w:cs="Arial"/>
          <w:sz w:val="22"/>
          <w:szCs w:val="22"/>
        </w:rPr>
        <w:t>b</w:t>
      </w:r>
      <w:r w:rsidR="00C53B40" w:rsidRPr="00A56887">
        <w:rPr>
          <w:rFonts w:ascii="Arial" w:hAnsi="Arial" w:cs="Arial"/>
          <w:sz w:val="22"/>
          <w:szCs w:val="22"/>
        </w:rPr>
        <w:t xml:space="preserve">e a minimum of one annual membership meeting to transact the business of the state association and continuing education to the state membership. </w:t>
      </w:r>
      <w:r w:rsidR="00CB45F6" w:rsidRPr="00A56887">
        <w:rPr>
          <w:rFonts w:ascii="Arial" w:hAnsi="Arial" w:cs="Arial"/>
          <w:sz w:val="22"/>
          <w:szCs w:val="22"/>
        </w:rPr>
        <w:t xml:space="preserve">Special meetings may be called by the Executive Committee or the State Board of Directors.  Written or </w:t>
      </w:r>
      <w:r w:rsidR="00EF54EF" w:rsidRPr="00A56887">
        <w:rPr>
          <w:rFonts w:ascii="Arial" w:hAnsi="Arial" w:cs="Arial"/>
          <w:sz w:val="22"/>
          <w:szCs w:val="22"/>
        </w:rPr>
        <w:t>electronic</w:t>
      </w:r>
      <w:r w:rsidR="00CB45F6" w:rsidRPr="00A56887">
        <w:rPr>
          <w:rFonts w:ascii="Arial" w:hAnsi="Arial" w:cs="Arial"/>
          <w:sz w:val="22"/>
          <w:szCs w:val="22"/>
        </w:rPr>
        <w:t xml:space="preserve"> notice of the </w:t>
      </w:r>
      <w:r w:rsidR="00397EF0" w:rsidRPr="00A56887">
        <w:rPr>
          <w:rFonts w:ascii="Arial" w:hAnsi="Arial" w:cs="Arial"/>
          <w:sz w:val="22"/>
          <w:szCs w:val="22"/>
        </w:rPr>
        <w:t>business</w:t>
      </w:r>
      <w:r w:rsidR="00CB45F6" w:rsidRPr="00A56887">
        <w:rPr>
          <w:rFonts w:ascii="Arial" w:hAnsi="Arial" w:cs="Arial"/>
          <w:sz w:val="22"/>
          <w:szCs w:val="22"/>
        </w:rPr>
        <w:t xml:space="preserve"> meeting, stating the place, date and hour of the meeting, the program content and the registration fee as fixed by the State Board of Directors, shall be sent by the </w:t>
      </w:r>
      <w:r w:rsidR="00711F42">
        <w:rPr>
          <w:rFonts w:ascii="Arial" w:hAnsi="Arial" w:cs="Arial"/>
          <w:sz w:val="22"/>
          <w:szCs w:val="22"/>
        </w:rPr>
        <w:t>Secretary</w:t>
      </w:r>
      <w:r w:rsidR="00CB45F6" w:rsidRPr="00A56887">
        <w:rPr>
          <w:rFonts w:ascii="Arial" w:hAnsi="Arial" w:cs="Arial"/>
          <w:sz w:val="22"/>
          <w:szCs w:val="22"/>
        </w:rPr>
        <w:t xml:space="preserve"> to each member of the Association not less than fifteen (15) days prior to the</w:t>
      </w:r>
      <w:r w:rsidR="00EF54EF" w:rsidRPr="00A56887">
        <w:rPr>
          <w:rFonts w:ascii="Arial" w:hAnsi="Arial" w:cs="Arial"/>
          <w:sz w:val="22"/>
          <w:szCs w:val="22"/>
        </w:rPr>
        <w:t xml:space="preserve"> meeting</w:t>
      </w:r>
      <w:r w:rsidR="00CB45F6" w:rsidRPr="00A56887">
        <w:rPr>
          <w:rFonts w:ascii="Arial" w:hAnsi="Arial" w:cs="Arial"/>
          <w:sz w:val="22"/>
          <w:szCs w:val="22"/>
        </w:rPr>
        <w:t xml:space="preserve"> date.</w:t>
      </w:r>
    </w:p>
    <w:p w14:paraId="6FD51EB0" w14:textId="77777777" w:rsidR="00CB45F6" w:rsidRPr="00A56887" w:rsidRDefault="00CB45F6" w:rsidP="009B626C">
      <w:pPr>
        <w:jc w:val="both"/>
        <w:rPr>
          <w:rFonts w:ascii="Arial" w:hAnsi="Arial" w:cs="Arial"/>
          <w:sz w:val="22"/>
          <w:szCs w:val="22"/>
        </w:rPr>
      </w:pPr>
    </w:p>
    <w:p w14:paraId="5E072C83"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2.  </w:t>
      </w:r>
      <w:r w:rsidR="00CB45F6" w:rsidRPr="0078783B">
        <w:rPr>
          <w:rFonts w:ascii="Arial" w:hAnsi="Arial" w:cs="Arial"/>
          <w:sz w:val="22"/>
          <w:szCs w:val="22"/>
        </w:rPr>
        <w:t>STATE BOARD OF DIRECTORS:</w:t>
      </w:r>
      <w:r w:rsidR="00CB45F6" w:rsidRPr="00A56887">
        <w:rPr>
          <w:rFonts w:ascii="Arial" w:hAnsi="Arial" w:cs="Arial"/>
          <w:sz w:val="22"/>
          <w:szCs w:val="22"/>
        </w:rPr>
        <w:t xml:space="preserve"> A minimum of two (2) meetings </w:t>
      </w:r>
      <w:r w:rsidR="00ED0533" w:rsidRPr="00A56887">
        <w:rPr>
          <w:rFonts w:ascii="Arial" w:hAnsi="Arial" w:cs="Arial"/>
          <w:sz w:val="22"/>
          <w:szCs w:val="22"/>
        </w:rPr>
        <w:t>shall</w:t>
      </w:r>
      <w:r w:rsidR="00CB45F6" w:rsidRPr="00A56887">
        <w:rPr>
          <w:rFonts w:ascii="Arial" w:hAnsi="Arial" w:cs="Arial"/>
          <w:sz w:val="22"/>
          <w:szCs w:val="22"/>
        </w:rPr>
        <w:t xml:space="preserve"> be held each year by the Board of Directors.  Other meetings may be held at such time and place</w:t>
      </w:r>
      <w:r w:rsidR="00C53B40" w:rsidRPr="00A56887">
        <w:rPr>
          <w:rFonts w:ascii="Arial" w:hAnsi="Arial" w:cs="Arial"/>
          <w:sz w:val="22"/>
          <w:szCs w:val="22"/>
        </w:rPr>
        <w:t xml:space="preserve"> and in such format</w:t>
      </w:r>
      <w:r w:rsidR="00CB45F6" w:rsidRPr="00A56887">
        <w:rPr>
          <w:rFonts w:ascii="Arial" w:hAnsi="Arial" w:cs="Arial"/>
          <w:sz w:val="22"/>
          <w:szCs w:val="22"/>
        </w:rPr>
        <w:t xml:space="preserve"> </w:t>
      </w:r>
      <w:r w:rsidR="00C53B40" w:rsidRPr="00A56887">
        <w:rPr>
          <w:rFonts w:ascii="Arial" w:hAnsi="Arial" w:cs="Arial"/>
          <w:sz w:val="22"/>
          <w:szCs w:val="22"/>
        </w:rPr>
        <w:t xml:space="preserve">(i.e., in person, telephone conference, or video conference) </w:t>
      </w:r>
      <w:r w:rsidR="00CB45F6" w:rsidRPr="00A56887">
        <w:rPr>
          <w:rFonts w:ascii="Arial" w:hAnsi="Arial" w:cs="Arial"/>
          <w:sz w:val="22"/>
          <w:szCs w:val="22"/>
        </w:rPr>
        <w:t>as shall be determined by the President</w:t>
      </w:r>
      <w:r w:rsidR="00EF54EF" w:rsidRPr="00A56887">
        <w:rPr>
          <w:rFonts w:ascii="Arial" w:hAnsi="Arial" w:cs="Arial"/>
          <w:sz w:val="22"/>
          <w:szCs w:val="22"/>
        </w:rPr>
        <w:t xml:space="preserve"> or resolution of the Board of Directors upon the call of at least three (3) members of the Board</w:t>
      </w:r>
      <w:r w:rsidR="00CB45F6" w:rsidRPr="00A56887">
        <w:rPr>
          <w:rFonts w:ascii="Arial" w:hAnsi="Arial" w:cs="Arial"/>
          <w:sz w:val="22"/>
          <w:szCs w:val="22"/>
        </w:rPr>
        <w:t>.</w:t>
      </w:r>
    </w:p>
    <w:p w14:paraId="5443910E" w14:textId="77777777" w:rsidR="00EF54EF" w:rsidRPr="00A56887" w:rsidRDefault="00EF54EF" w:rsidP="009B626C">
      <w:pPr>
        <w:jc w:val="both"/>
        <w:rPr>
          <w:rFonts w:ascii="Arial" w:hAnsi="Arial" w:cs="Arial"/>
          <w:sz w:val="22"/>
          <w:szCs w:val="22"/>
        </w:rPr>
      </w:pPr>
    </w:p>
    <w:p w14:paraId="3F209C67" w14:textId="77777777" w:rsidR="00CB45F6" w:rsidRDefault="00D0460B">
      <w:pPr>
        <w:rPr>
          <w:rFonts w:ascii="Arial" w:hAnsi="Arial" w:cs="Arial"/>
          <w:sz w:val="22"/>
          <w:szCs w:val="22"/>
        </w:rPr>
      </w:pPr>
      <w:r w:rsidRPr="00D0460B">
        <w:rPr>
          <w:rFonts w:ascii="Arial" w:hAnsi="Arial" w:cs="Arial"/>
          <w:b/>
          <w:sz w:val="22"/>
          <w:szCs w:val="22"/>
        </w:rPr>
        <w:t>Section 3.</w:t>
      </w:r>
      <w:r>
        <w:rPr>
          <w:rFonts w:ascii="Arial" w:hAnsi="Arial" w:cs="Arial"/>
          <w:sz w:val="22"/>
          <w:szCs w:val="22"/>
        </w:rPr>
        <w:t xml:space="preserve"> DISTRICT MEETINGS. Districts should host no more than one educational meeting per year and ensure that it does not conflict with the chapter meeting. To provide CE hours at district meetings, districts will need to complete the CE Prior Approval Form (for Chapters) and submit to </w:t>
      </w:r>
      <w:hyperlink r:id="rId7" w:history="1">
        <w:r w:rsidRPr="002B70D7">
          <w:rPr>
            <w:rStyle w:val="Hyperlink"/>
            <w:rFonts w:ascii="Arial" w:hAnsi="Arial" w:cs="Arial"/>
            <w:sz w:val="22"/>
            <w:szCs w:val="22"/>
          </w:rPr>
          <w:t>priorapproval@ANFPonline.org</w:t>
        </w:r>
      </w:hyperlink>
      <w:r>
        <w:rPr>
          <w:rFonts w:ascii="Arial" w:hAnsi="Arial" w:cs="Arial"/>
          <w:sz w:val="22"/>
          <w:szCs w:val="22"/>
        </w:rPr>
        <w:t xml:space="preserve">, along with all required documents at least 8 weeks  </w:t>
      </w:r>
    </w:p>
    <w:p w14:paraId="611CFED9" w14:textId="77777777" w:rsidR="00D0460B" w:rsidRPr="00A56887" w:rsidRDefault="00D0460B">
      <w:pPr>
        <w:rPr>
          <w:rFonts w:ascii="Arial" w:hAnsi="Arial" w:cs="Arial"/>
          <w:sz w:val="22"/>
          <w:szCs w:val="22"/>
        </w:rPr>
      </w:pPr>
    </w:p>
    <w:p w14:paraId="3069A619" w14:textId="77777777" w:rsidR="00CB45F6" w:rsidRPr="0014332D" w:rsidRDefault="00CB45F6" w:rsidP="0014332D">
      <w:pPr>
        <w:rPr>
          <w:rFonts w:ascii="Arial" w:hAnsi="Arial" w:cs="Arial"/>
          <w:b/>
          <w:sz w:val="22"/>
          <w:szCs w:val="22"/>
        </w:rPr>
      </w:pPr>
      <w:r w:rsidRPr="0014332D">
        <w:rPr>
          <w:rFonts w:ascii="Arial" w:hAnsi="Arial" w:cs="Arial"/>
          <w:b/>
          <w:sz w:val="22"/>
          <w:szCs w:val="22"/>
        </w:rPr>
        <w:t>ART</w:t>
      </w:r>
      <w:r w:rsidR="00DD3B70" w:rsidRPr="0014332D">
        <w:rPr>
          <w:rFonts w:ascii="Arial" w:hAnsi="Arial" w:cs="Arial"/>
          <w:b/>
          <w:sz w:val="22"/>
          <w:szCs w:val="22"/>
        </w:rPr>
        <w:t>I</w:t>
      </w:r>
      <w:r w:rsidR="004B296C">
        <w:rPr>
          <w:rFonts w:ascii="Arial" w:hAnsi="Arial" w:cs="Arial"/>
          <w:b/>
          <w:sz w:val="22"/>
          <w:szCs w:val="22"/>
        </w:rPr>
        <w:t xml:space="preserve">CLE </w:t>
      </w:r>
      <w:r w:rsidR="00D0460B">
        <w:rPr>
          <w:rFonts w:ascii="Arial" w:hAnsi="Arial" w:cs="Arial"/>
          <w:b/>
          <w:sz w:val="22"/>
          <w:szCs w:val="22"/>
        </w:rPr>
        <w:t>VIII QUORUM</w:t>
      </w:r>
    </w:p>
    <w:p w14:paraId="6015C9B3" w14:textId="77777777" w:rsidR="00CB45F6" w:rsidRPr="00A56887" w:rsidRDefault="00CB45F6">
      <w:pPr>
        <w:rPr>
          <w:rFonts w:ascii="Arial" w:hAnsi="Arial" w:cs="Arial"/>
          <w:sz w:val="22"/>
          <w:szCs w:val="22"/>
        </w:rPr>
      </w:pPr>
    </w:p>
    <w:p w14:paraId="3EE7AFD8" w14:textId="77777777" w:rsidR="00CB45F6" w:rsidRPr="00A56887" w:rsidRDefault="00CB45F6" w:rsidP="009B626C">
      <w:pPr>
        <w:jc w:val="both"/>
        <w:rPr>
          <w:rFonts w:ascii="Arial" w:hAnsi="Arial" w:cs="Arial"/>
          <w:sz w:val="22"/>
          <w:szCs w:val="22"/>
        </w:rPr>
      </w:pPr>
      <w:r w:rsidRPr="00A56887">
        <w:rPr>
          <w:rFonts w:ascii="Arial" w:hAnsi="Arial" w:cs="Arial"/>
          <w:sz w:val="22"/>
          <w:szCs w:val="22"/>
        </w:rPr>
        <w:t>The quorum</w:t>
      </w:r>
      <w:r w:rsidR="004D3EA8" w:rsidRPr="00A56887">
        <w:rPr>
          <w:rFonts w:ascii="Arial" w:hAnsi="Arial" w:cs="Arial"/>
          <w:sz w:val="22"/>
          <w:szCs w:val="22"/>
        </w:rPr>
        <w:t xml:space="preserve"> for membership meetings</w:t>
      </w:r>
      <w:r w:rsidRPr="00A56887">
        <w:rPr>
          <w:rFonts w:ascii="Arial" w:hAnsi="Arial" w:cs="Arial"/>
          <w:sz w:val="22"/>
          <w:szCs w:val="22"/>
        </w:rPr>
        <w:t xml:space="preserve"> of the Association shall be a majority of the members who have registered</w:t>
      </w:r>
      <w:r w:rsidR="00ED0533" w:rsidRPr="00A56887">
        <w:rPr>
          <w:rFonts w:ascii="Arial" w:hAnsi="Arial" w:cs="Arial"/>
          <w:sz w:val="22"/>
          <w:szCs w:val="22"/>
        </w:rPr>
        <w:t xml:space="preserve"> and</w:t>
      </w:r>
      <w:r w:rsidR="009B626C" w:rsidRPr="00A56887">
        <w:rPr>
          <w:rFonts w:ascii="Arial" w:hAnsi="Arial" w:cs="Arial"/>
          <w:sz w:val="22"/>
          <w:szCs w:val="22"/>
        </w:rPr>
        <w:t xml:space="preserve"> </w:t>
      </w:r>
      <w:r w:rsidRPr="00A56887">
        <w:rPr>
          <w:rFonts w:ascii="Arial" w:hAnsi="Arial" w:cs="Arial"/>
          <w:sz w:val="22"/>
          <w:szCs w:val="22"/>
        </w:rPr>
        <w:t>attending the meeting</w:t>
      </w:r>
      <w:r w:rsidR="00ED0533" w:rsidRPr="00A56887">
        <w:rPr>
          <w:rFonts w:ascii="Arial" w:hAnsi="Arial" w:cs="Arial"/>
          <w:sz w:val="22"/>
          <w:szCs w:val="22"/>
        </w:rPr>
        <w:t xml:space="preserve"> at its commencement</w:t>
      </w:r>
      <w:r w:rsidRPr="00A56887">
        <w:rPr>
          <w:rFonts w:ascii="Arial" w:hAnsi="Arial" w:cs="Arial"/>
          <w:sz w:val="22"/>
          <w:szCs w:val="22"/>
        </w:rPr>
        <w:t>, irrespective of whether some may have departed.</w:t>
      </w:r>
    </w:p>
    <w:p w14:paraId="5951C6D0" w14:textId="77777777" w:rsidR="00563D14" w:rsidRPr="00A56887" w:rsidRDefault="00563D14" w:rsidP="009B626C">
      <w:pPr>
        <w:jc w:val="both"/>
        <w:rPr>
          <w:rFonts w:ascii="Arial" w:hAnsi="Arial" w:cs="Arial"/>
          <w:sz w:val="22"/>
          <w:szCs w:val="22"/>
        </w:rPr>
      </w:pPr>
    </w:p>
    <w:p w14:paraId="3144EF22" w14:textId="77777777" w:rsidR="00CB45F6" w:rsidRPr="00A56887" w:rsidRDefault="00CB45F6">
      <w:pPr>
        <w:rPr>
          <w:rFonts w:ascii="Arial" w:hAnsi="Arial" w:cs="Arial"/>
          <w:sz w:val="22"/>
          <w:szCs w:val="22"/>
        </w:rPr>
      </w:pPr>
    </w:p>
    <w:p w14:paraId="3C96AF76" w14:textId="77777777" w:rsidR="00CB45F6" w:rsidRPr="0014332D" w:rsidRDefault="004B296C" w:rsidP="0014332D">
      <w:pPr>
        <w:rPr>
          <w:rFonts w:ascii="Arial" w:hAnsi="Arial" w:cs="Arial"/>
          <w:b/>
          <w:sz w:val="22"/>
          <w:szCs w:val="22"/>
        </w:rPr>
      </w:pPr>
      <w:r>
        <w:rPr>
          <w:rFonts w:ascii="Arial" w:hAnsi="Arial" w:cs="Arial"/>
          <w:b/>
          <w:sz w:val="22"/>
          <w:szCs w:val="22"/>
        </w:rPr>
        <w:t xml:space="preserve">ARTICLE IX  </w:t>
      </w:r>
      <w:r w:rsidR="00CB45F6" w:rsidRPr="0014332D">
        <w:rPr>
          <w:rFonts w:ascii="Arial" w:hAnsi="Arial" w:cs="Arial"/>
          <w:b/>
          <w:sz w:val="22"/>
          <w:szCs w:val="22"/>
        </w:rPr>
        <w:t>COMMITTEES</w:t>
      </w:r>
    </w:p>
    <w:p w14:paraId="7BD61FF9" w14:textId="77777777" w:rsidR="00CB45F6" w:rsidRPr="00A56887" w:rsidRDefault="00CB45F6">
      <w:pPr>
        <w:rPr>
          <w:rFonts w:ascii="Arial" w:hAnsi="Arial" w:cs="Arial"/>
          <w:sz w:val="22"/>
          <w:szCs w:val="22"/>
        </w:rPr>
      </w:pPr>
    </w:p>
    <w:p w14:paraId="6095990D"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1.  </w:t>
      </w:r>
      <w:r w:rsidR="00EF54EF" w:rsidRPr="0078783B">
        <w:rPr>
          <w:rFonts w:ascii="Arial" w:hAnsi="Arial" w:cs="Arial"/>
          <w:sz w:val="22"/>
          <w:szCs w:val="22"/>
        </w:rPr>
        <w:t>COMMITTEES</w:t>
      </w:r>
      <w:r w:rsidR="00CB45F6" w:rsidRPr="0078783B">
        <w:rPr>
          <w:rFonts w:ascii="Arial" w:hAnsi="Arial" w:cs="Arial"/>
          <w:sz w:val="22"/>
          <w:szCs w:val="22"/>
        </w:rPr>
        <w:t>:</w:t>
      </w:r>
      <w:r w:rsidR="00CB45F6" w:rsidRPr="00A56887">
        <w:rPr>
          <w:rFonts w:ascii="Arial" w:hAnsi="Arial" w:cs="Arial"/>
          <w:sz w:val="22"/>
          <w:szCs w:val="22"/>
        </w:rPr>
        <w:t xml:space="preserve">  The President, subject to approval of the State Board of Directors, shall from time to time designate such committees as may be desirable to effectuate the objectives of the Association.</w:t>
      </w:r>
    </w:p>
    <w:p w14:paraId="661D82D4" w14:textId="77777777" w:rsidR="00CB45F6" w:rsidRPr="00A56887" w:rsidRDefault="00CB45F6" w:rsidP="009B626C">
      <w:pPr>
        <w:jc w:val="both"/>
        <w:rPr>
          <w:rFonts w:ascii="Arial" w:hAnsi="Arial" w:cs="Arial"/>
          <w:sz w:val="22"/>
          <w:szCs w:val="22"/>
        </w:rPr>
      </w:pPr>
    </w:p>
    <w:p w14:paraId="1530E991"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2.  </w:t>
      </w:r>
      <w:r w:rsidR="00CB45F6" w:rsidRPr="0078783B">
        <w:rPr>
          <w:rFonts w:ascii="Arial" w:hAnsi="Arial" w:cs="Arial"/>
          <w:sz w:val="22"/>
          <w:szCs w:val="22"/>
        </w:rPr>
        <w:t>COMMITTEE ORGANIZATION:</w:t>
      </w:r>
      <w:r w:rsidR="00CB45F6" w:rsidRPr="00A56887">
        <w:rPr>
          <w:rFonts w:ascii="Arial" w:hAnsi="Arial" w:cs="Arial"/>
          <w:sz w:val="22"/>
          <w:szCs w:val="22"/>
        </w:rPr>
        <w:t xml:space="preserve">  </w:t>
      </w:r>
      <w:r w:rsidR="00EF54EF" w:rsidRPr="00A56887">
        <w:rPr>
          <w:rFonts w:ascii="Arial" w:hAnsi="Arial" w:cs="Arial"/>
          <w:sz w:val="22"/>
          <w:szCs w:val="22"/>
        </w:rPr>
        <w:t>Committee m</w:t>
      </w:r>
      <w:r w:rsidR="00CB45F6" w:rsidRPr="00A56887">
        <w:rPr>
          <w:rFonts w:ascii="Arial" w:hAnsi="Arial" w:cs="Arial"/>
          <w:sz w:val="22"/>
          <w:szCs w:val="22"/>
        </w:rPr>
        <w:t>embership</w:t>
      </w:r>
      <w:r w:rsidR="00563D14" w:rsidRPr="00A56887">
        <w:rPr>
          <w:rFonts w:ascii="Arial" w:hAnsi="Arial" w:cs="Arial"/>
          <w:sz w:val="22"/>
          <w:szCs w:val="22"/>
        </w:rPr>
        <w:t xml:space="preserve"> </w:t>
      </w:r>
      <w:r w:rsidR="00CB45F6" w:rsidRPr="00A56887">
        <w:rPr>
          <w:rFonts w:ascii="Arial" w:hAnsi="Arial" w:cs="Arial"/>
          <w:sz w:val="22"/>
          <w:szCs w:val="22"/>
        </w:rPr>
        <w:t xml:space="preserve">shall be determined by the President-elect for his/her term of office as President, or by the President for committees </w:t>
      </w:r>
      <w:r w:rsidR="00CB45F6" w:rsidRPr="00A56887">
        <w:rPr>
          <w:rFonts w:ascii="Arial" w:hAnsi="Arial" w:cs="Arial"/>
          <w:sz w:val="22"/>
          <w:szCs w:val="22"/>
        </w:rPr>
        <w:lastRenderedPageBreak/>
        <w:t>designated during his/her term of office.  The appointer shall instruct each committee as to the function of that committee and within these guidelines each committee shall make its own rules and operating procedure.</w:t>
      </w:r>
    </w:p>
    <w:p w14:paraId="107D1E65" w14:textId="77777777" w:rsidR="00CB45F6" w:rsidRPr="00A56887" w:rsidRDefault="00CB45F6" w:rsidP="009B626C">
      <w:pPr>
        <w:jc w:val="both"/>
        <w:rPr>
          <w:rFonts w:ascii="Arial" w:hAnsi="Arial" w:cs="Arial"/>
          <w:sz w:val="22"/>
          <w:szCs w:val="22"/>
        </w:rPr>
      </w:pPr>
    </w:p>
    <w:p w14:paraId="2B03BD71"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3.  </w:t>
      </w:r>
      <w:r w:rsidR="00CB45F6" w:rsidRPr="0078783B">
        <w:rPr>
          <w:rFonts w:ascii="Arial" w:hAnsi="Arial" w:cs="Arial"/>
          <w:sz w:val="22"/>
          <w:szCs w:val="22"/>
        </w:rPr>
        <w:t>AD-HOC</w:t>
      </w:r>
      <w:r w:rsidR="004D3EA8" w:rsidRPr="0078783B">
        <w:rPr>
          <w:rFonts w:ascii="Arial" w:hAnsi="Arial" w:cs="Arial"/>
          <w:sz w:val="22"/>
          <w:szCs w:val="22"/>
        </w:rPr>
        <w:t>/TASK FORCES</w:t>
      </w:r>
      <w:r w:rsidR="00CB45F6" w:rsidRPr="0078783B">
        <w:rPr>
          <w:rFonts w:ascii="Arial" w:hAnsi="Arial" w:cs="Arial"/>
          <w:sz w:val="22"/>
          <w:szCs w:val="22"/>
        </w:rPr>
        <w:t>:</w:t>
      </w:r>
      <w:r w:rsidR="00CB45F6" w:rsidRPr="00A56887">
        <w:rPr>
          <w:rFonts w:ascii="Arial" w:hAnsi="Arial" w:cs="Arial"/>
          <w:sz w:val="22"/>
          <w:szCs w:val="22"/>
        </w:rPr>
        <w:t xml:space="preserve">  The President shall from time to time designate such a</w:t>
      </w:r>
      <w:r w:rsidR="00744C83" w:rsidRPr="00A56887">
        <w:rPr>
          <w:rFonts w:ascii="Arial" w:hAnsi="Arial" w:cs="Arial"/>
          <w:sz w:val="22"/>
          <w:szCs w:val="22"/>
        </w:rPr>
        <w:t>d</w:t>
      </w:r>
      <w:r w:rsidR="00CB45F6" w:rsidRPr="00A56887">
        <w:rPr>
          <w:rFonts w:ascii="Arial" w:hAnsi="Arial" w:cs="Arial"/>
          <w:sz w:val="22"/>
          <w:szCs w:val="22"/>
        </w:rPr>
        <w:t>-hoc committees</w:t>
      </w:r>
      <w:r w:rsidR="004D3EA8" w:rsidRPr="00A56887">
        <w:rPr>
          <w:rFonts w:ascii="Arial" w:hAnsi="Arial" w:cs="Arial"/>
          <w:sz w:val="22"/>
          <w:szCs w:val="22"/>
        </w:rPr>
        <w:t xml:space="preserve"> or task forces</w:t>
      </w:r>
      <w:r w:rsidR="00CB45F6" w:rsidRPr="00A56887">
        <w:rPr>
          <w:rFonts w:ascii="Arial" w:hAnsi="Arial" w:cs="Arial"/>
          <w:sz w:val="22"/>
          <w:szCs w:val="22"/>
        </w:rPr>
        <w:t xml:space="preserve"> as may be desirable to effectuate the objectives of the Association.</w:t>
      </w:r>
    </w:p>
    <w:p w14:paraId="49876D18" w14:textId="77777777" w:rsidR="00CB45F6" w:rsidRPr="00A56887" w:rsidRDefault="00CB45F6" w:rsidP="009B626C">
      <w:pPr>
        <w:jc w:val="both"/>
        <w:rPr>
          <w:rFonts w:ascii="Arial" w:hAnsi="Arial" w:cs="Arial"/>
          <w:sz w:val="22"/>
          <w:szCs w:val="22"/>
        </w:rPr>
      </w:pPr>
    </w:p>
    <w:p w14:paraId="6B7111C6" w14:textId="77777777" w:rsidR="00EB0CD4" w:rsidRDefault="0014332D" w:rsidP="00EB0CD4">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4</w:t>
      </w:r>
      <w:r w:rsidR="00CB45F6" w:rsidRPr="0078783B">
        <w:rPr>
          <w:rFonts w:ascii="Arial" w:hAnsi="Arial" w:cs="Arial"/>
          <w:sz w:val="22"/>
          <w:szCs w:val="22"/>
        </w:rPr>
        <w:t>.  AD-HOC</w:t>
      </w:r>
      <w:r w:rsidR="004D3EA8" w:rsidRPr="0078783B">
        <w:rPr>
          <w:rFonts w:ascii="Arial" w:hAnsi="Arial" w:cs="Arial"/>
          <w:sz w:val="22"/>
          <w:szCs w:val="22"/>
        </w:rPr>
        <w:t>/TASK FORCES</w:t>
      </w:r>
      <w:r w:rsidR="00CB45F6" w:rsidRPr="0078783B">
        <w:rPr>
          <w:rFonts w:ascii="Arial" w:hAnsi="Arial" w:cs="Arial"/>
          <w:sz w:val="22"/>
          <w:szCs w:val="22"/>
        </w:rPr>
        <w:t xml:space="preserve"> COMMITTEE ORGANIZATION:</w:t>
      </w:r>
      <w:r w:rsidR="00CB45F6" w:rsidRPr="00A56887">
        <w:rPr>
          <w:rFonts w:ascii="Arial" w:hAnsi="Arial" w:cs="Arial"/>
          <w:sz w:val="22"/>
          <w:szCs w:val="22"/>
        </w:rPr>
        <w:t xml:space="preserve">  Membership of each of the </w:t>
      </w:r>
      <w:r w:rsidR="000C1608">
        <w:rPr>
          <w:rFonts w:ascii="Arial" w:hAnsi="Arial" w:cs="Arial"/>
          <w:sz w:val="22"/>
          <w:szCs w:val="22"/>
        </w:rPr>
        <w:t>A</w:t>
      </w:r>
      <w:r w:rsidR="00CB45F6" w:rsidRPr="00A56887">
        <w:rPr>
          <w:rFonts w:ascii="Arial" w:hAnsi="Arial" w:cs="Arial"/>
          <w:sz w:val="22"/>
          <w:szCs w:val="22"/>
        </w:rPr>
        <w:t>d-</w:t>
      </w:r>
      <w:r w:rsidR="000C1608">
        <w:rPr>
          <w:rFonts w:ascii="Arial" w:hAnsi="Arial" w:cs="Arial"/>
          <w:sz w:val="22"/>
          <w:szCs w:val="22"/>
        </w:rPr>
        <w:t>H</w:t>
      </w:r>
      <w:r w:rsidR="00CB45F6" w:rsidRPr="00A56887">
        <w:rPr>
          <w:rFonts w:ascii="Arial" w:hAnsi="Arial" w:cs="Arial"/>
          <w:sz w:val="22"/>
          <w:szCs w:val="22"/>
        </w:rPr>
        <w:t xml:space="preserve">oc committees shall be determined by the President.  The President shall instruct the </w:t>
      </w:r>
      <w:r w:rsidR="000C1608">
        <w:rPr>
          <w:rFonts w:ascii="Arial" w:hAnsi="Arial" w:cs="Arial"/>
          <w:sz w:val="22"/>
          <w:szCs w:val="22"/>
        </w:rPr>
        <w:t>A</w:t>
      </w:r>
      <w:r w:rsidR="00CB45F6" w:rsidRPr="00A56887">
        <w:rPr>
          <w:rFonts w:ascii="Arial" w:hAnsi="Arial" w:cs="Arial"/>
          <w:sz w:val="22"/>
          <w:szCs w:val="22"/>
        </w:rPr>
        <w:t>d-</w:t>
      </w:r>
      <w:r w:rsidR="000C1608">
        <w:rPr>
          <w:rFonts w:ascii="Arial" w:hAnsi="Arial" w:cs="Arial"/>
          <w:sz w:val="22"/>
          <w:szCs w:val="22"/>
        </w:rPr>
        <w:t>H</w:t>
      </w:r>
      <w:r w:rsidR="00CB45F6" w:rsidRPr="00A56887">
        <w:rPr>
          <w:rFonts w:ascii="Arial" w:hAnsi="Arial" w:cs="Arial"/>
          <w:sz w:val="22"/>
          <w:szCs w:val="22"/>
        </w:rPr>
        <w:t>oc committee as to the function of that committee and within these guidelines the committee shall make its own rules and operating procedures</w:t>
      </w:r>
      <w:r w:rsidR="001A3FB1" w:rsidRPr="00A56887">
        <w:rPr>
          <w:rFonts w:ascii="Arial" w:hAnsi="Arial" w:cs="Arial"/>
          <w:sz w:val="22"/>
          <w:szCs w:val="22"/>
        </w:rPr>
        <w:t xml:space="preserve"> as permitted within these bylaws and outline</w:t>
      </w:r>
      <w:r w:rsidR="003357B9" w:rsidRPr="00A56887">
        <w:rPr>
          <w:rFonts w:ascii="Arial" w:hAnsi="Arial" w:cs="Arial"/>
          <w:sz w:val="22"/>
          <w:szCs w:val="22"/>
        </w:rPr>
        <w:t>d in the policies</w:t>
      </w:r>
      <w:r w:rsidR="001A3FB1" w:rsidRPr="00A56887">
        <w:rPr>
          <w:rFonts w:ascii="Arial" w:hAnsi="Arial" w:cs="Arial"/>
          <w:sz w:val="22"/>
          <w:szCs w:val="22"/>
        </w:rPr>
        <w:t xml:space="preserve"> and procedures</w:t>
      </w:r>
      <w:r w:rsidR="00CB45F6" w:rsidRPr="00A56887">
        <w:rPr>
          <w:rFonts w:ascii="Arial" w:hAnsi="Arial" w:cs="Arial"/>
          <w:sz w:val="22"/>
          <w:szCs w:val="22"/>
        </w:rPr>
        <w:t>.</w:t>
      </w:r>
    </w:p>
    <w:p w14:paraId="6BC3D3E2" w14:textId="77777777" w:rsidR="00EB0CD4" w:rsidRDefault="00EB0CD4" w:rsidP="00EB0CD4">
      <w:pPr>
        <w:jc w:val="both"/>
        <w:rPr>
          <w:rFonts w:ascii="Arial" w:hAnsi="Arial" w:cs="Arial"/>
          <w:sz w:val="22"/>
          <w:szCs w:val="22"/>
        </w:rPr>
      </w:pPr>
    </w:p>
    <w:p w14:paraId="52A48826" w14:textId="77777777" w:rsidR="00EB0CD4" w:rsidRPr="00A56887" w:rsidRDefault="00EB0CD4" w:rsidP="00EB0CD4">
      <w:pPr>
        <w:jc w:val="both"/>
        <w:rPr>
          <w:rFonts w:ascii="Arial" w:hAnsi="Arial" w:cs="Arial"/>
          <w:sz w:val="22"/>
          <w:szCs w:val="22"/>
        </w:rPr>
      </w:pPr>
    </w:p>
    <w:p w14:paraId="0D080E2C" w14:textId="77777777" w:rsidR="00D83D22" w:rsidRDefault="00D83D22" w:rsidP="0014332D">
      <w:pPr>
        <w:rPr>
          <w:rFonts w:ascii="Arial" w:hAnsi="Arial" w:cs="Arial"/>
          <w:b/>
          <w:sz w:val="22"/>
          <w:szCs w:val="22"/>
        </w:rPr>
      </w:pPr>
    </w:p>
    <w:p w14:paraId="091464D6" w14:textId="77777777" w:rsidR="00D83D22" w:rsidRDefault="00D83D22" w:rsidP="0014332D">
      <w:pPr>
        <w:rPr>
          <w:rFonts w:ascii="Arial" w:hAnsi="Arial" w:cs="Arial"/>
          <w:b/>
          <w:sz w:val="22"/>
          <w:szCs w:val="22"/>
        </w:rPr>
      </w:pPr>
    </w:p>
    <w:p w14:paraId="6E6D17B8" w14:textId="77777777" w:rsidR="00CB45F6" w:rsidRPr="0014332D" w:rsidRDefault="004B296C" w:rsidP="0014332D">
      <w:pPr>
        <w:rPr>
          <w:rFonts w:ascii="Arial" w:hAnsi="Arial" w:cs="Arial"/>
          <w:b/>
          <w:sz w:val="22"/>
          <w:szCs w:val="22"/>
        </w:rPr>
      </w:pPr>
      <w:r>
        <w:rPr>
          <w:rFonts w:ascii="Arial" w:hAnsi="Arial" w:cs="Arial"/>
          <w:b/>
          <w:sz w:val="22"/>
          <w:szCs w:val="22"/>
        </w:rPr>
        <w:t xml:space="preserve">ARTICLE </w:t>
      </w:r>
      <w:r w:rsidR="00D0460B">
        <w:rPr>
          <w:rFonts w:ascii="Arial" w:hAnsi="Arial" w:cs="Arial"/>
          <w:b/>
          <w:sz w:val="22"/>
          <w:szCs w:val="22"/>
        </w:rPr>
        <w:t>X AFFILIATED</w:t>
      </w:r>
      <w:r w:rsidR="00CB45F6" w:rsidRPr="0014332D">
        <w:rPr>
          <w:rFonts w:ascii="Arial" w:hAnsi="Arial" w:cs="Arial"/>
          <w:b/>
          <w:sz w:val="22"/>
          <w:szCs w:val="22"/>
        </w:rPr>
        <w:t xml:space="preserve"> DISTRICT ASSOCIATIONS</w:t>
      </w:r>
    </w:p>
    <w:p w14:paraId="6A33CD9A" w14:textId="77777777" w:rsidR="00CB45F6" w:rsidRPr="00A56887" w:rsidRDefault="00CB45F6">
      <w:pPr>
        <w:rPr>
          <w:rFonts w:ascii="Arial" w:hAnsi="Arial" w:cs="Arial"/>
          <w:sz w:val="22"/>
          <w:szCs w:val="22"/>
        </w:rPr>
      </w:pPr>
    </w:p>
    <w:p w14:paraId="60636C2D" w14:textId="77777777" w:rsidR="00CB45F6" w:rsidRPr="00A56887" w:rsidRDefault="00831273" w:rsidP="009B626C">
      <w:pPr>
        <w:jc w:val="both"/>
        <w:rPr>
          <w:rFonts w:ascii="Arial" w:hAnsi="Arial" w:cs="Arial"/>
          <w:sz w:val="22"/>
          <w:szCs w:val="22"/>
        </w:rPr>
      </w:pPr>
      <w:r w:rsidRPr="00A56887">
        <w:rPr>
          <w:rFonts w:ascii="Arial" w:hAnsi="Arial" w:cs="Arial"/>
          <w:b/>
          <w:sz w:val="22"/>
          <w:szCs w:val="22"/>
        </w:rPr>
        <w:t>S</w:t>
      </w:r>
      <w:r w:rsidR="0014332D">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1.  </w:t>
      </w:r>
      <w:r w:rsidR="00CB45F6" w:rsidRPr="0078783B">
        <w:rPr>
          <w:rFonts w:ascii="Arial" w:hAnsi="Arial" w:cs="Arial"/>
          <w:sz w:val="22"/>
          <w:szCs w:val="22"/>
        </w:rPr>
        <w:t>MEMBERS</w:t>
      </w:r>
      <w:r w:rsidR="008F66CF" w:rsidRPr="0078783B">
        <w:rPr>
          <w:rFonts w:ascii="Arial" w:hAnsi="Arial" w:cs="Arial"/>
          <w:sz w:val="22"/>
          <w:szCs w:val="22"/>
        </w:rPr>
        <w:t>H</w:t>
      </w:r>
      <w:r w:rsidR="00CB45F6" w:rsidRPr="0078783B">
        <w:rPr>
          <w:rFonts w:ascii="Arial" w:hAnsi="Arial" w:cs="Arial"/>
          <w:sz w:val="22"/>
          <w:szCs w:val="22"/>
        </w:rPr>
        <w:t xml:space="preserve">IP REQUIREMENT:  </w:t>
      </w:r>
      <w:r w:rsidR="00CB45F6" w:rsidRPr="00A56887">
        <w:rPr>
          <w:rFonts w:ascii="Arial" w:hAnsi="Arial" w:cs="Arial"/>
          <w:sz w:val="22"/>
          <w:szCs w:val="22"/>
        </w:rPr>
        <w:t xml:space="preserve">Members of the Association shall be a member of the National Association before they shall be a member of the State Association </w:t>
      </w:r>
      <w:r w:rsidR="00B2662C" w:rsidRPr="00A56887">
        <w:rPr>
          <w:rFonts w:ascii="Arial" w:hAnsi="Arial" w:cs="Arial"/>
          <w:sz w:val="22"/>
          <w:szCs w:val="22"/>
        </w:rPr>
        <w:t>and/or</w:t>
      </w:r>
      <w:r w:rsidR="00CB45F6" w:rsidRPr="00A56887">
        <w:rPr>
          <w:rFonts w:ascii="Arial" w:hAnsi="Arial" w:cs="Arial"/>
          <w:sz w:val="22"/>
          <w:szCs w:val="22"/>
        </w:rPr>
        <w:t xml:space="preserve"> District Association.</w:t>
      </w:r>
    </w:p>
    <w:p w14:paraId="6139F561" w14:textId="77777777" w:rsidR="00CB45F6" w:rsidRPr="00A56887" w:rsidRDefault="00CB45F6" w:rsidP="009B626C">
      <w:pPr>
        <w:jc w:val="both"/>
        <w:rPr>
          <w:rFonts w:ascii="Arial" w:hAnsi="Arial" w:cs="Arial"/>
          <w:sz w:val="22"/>
          <w:szCs w:val="22"/>
        </w:rPr>
      </w:pPr>
    </w:p>
    <w:p w14:paraId="07876DD2" w14:textId="77777777" w:rsidR="00CB45F6" w:rsidRPr="00A56887" w:rsidRDefault="00831273" w:rsidP="009B626C">
      <w:pPr>
        <w:jc w:val="both"/>
        <w:rPr>
          <w:rFonts w:ascii="Arial" w:hAnsi="Arial" w:cs="Arial"/>
          <w:sz w:val="22"/>
          <w:szCs w:val="22"/>
        </w:rPr>
      </w:pPr>
      <w:r w:rsidRPr="00A56887">
        <w:rPr>
          <w:rFonts w:ascii="Arial" w:hAnsi="Arial" w:cs="Arial"/>
          <w:b/>
          <w:sz w:val="22"/>
          <w:szCs w:val="22"/>
        </w:rPr>
        <w:t>S</w:t>
      </w:r>
      <w:r w:rsidR="0014332D">
        <w:rPr>
          <w:rFonts w:ascii="Arial" w:hAnsi="Arial" w:cs="Arial"/>
          <w:b/>
          <w:sz w:val="22"/>
          <w:szCs w:val="22"/>
        </w:rPr>
        <w:t>ection</w:t>
      </w:r>
      <w:r w:rsidR="00CB45F6" w:rsidRPr="00A56887">
        <w:rPr>
          <w:rFonts w:ascii="Arial" w:hAnsi="Arial" w:cs="Arial"/>
          <w:b/>
          <w:sz w:val="22"/>
          <w:szCs w:val="22"/>
        </w:rPr>
        <w:t xml:space="preserve"> 2.  </w:t>
      </w:r>
      <w:r w:rsidR="00CB45F6" w:rsidRPr="0078783B">
        <w:rPr>
          <w:rFonts w:ascii="Arial" w:hAnsi="Arial" w:cs="Arial"/>
          <w:sz w:val="22"/>
          <w:szCs w:val="22"/>
        </w:rPr>
        <w:t>AFFILIATION REQUIREMENT:</w:t>
      </w:r>
      <w:r w:rsidR="00CB45F6" w:rsidRPr="00A56887">
        <w:rPr>
          <w:rFonts w:ascii="Arial" w:hAnsi="Arial" w:cs="Arial"/>
          <w:sz w:val="22"/>
          <w:szCs w:val="22"/>
        </w:rPr>
        <w:t xml:space="preserve">  Any district </w:t>
      </w:r>
      <w:r w:rsidR="004D3EA8" w:rsidRPr="00A56887">
        <w:rPr>
          <w:rFonts w:ascii="Arial" w:hAnsi="Arial" w:cs="Arial"/>
          <w:sz w:val="22"/>
          <w:szCs w:val="22"/>
        </w:rPr>
        <w:t>a</w:t>
      </w:r>
      <w:r w:rsidR="00CB45F6" w:rsidRPr="00A56887">
        <w:rPr>
          <w:rFonts w:ascii="Arial" w:hAnsi="Arial" w:cs="Arial"/>
          <w:sz w:val="22"/>
          <w:szCs w:val="22"/>
        </w:rPr>
        <w:t xml:space="preserve">ssociation of ten (10) or more </w:t>
      </w:r>
      <w:r w:rsidR="004B41A5" w:rsidRPr="00A56887">
        <w:rPr>
          <w:rFonts w:ascii="Arial" w:hAnsi="Arial" w:cs="Arial"/>
          <w:sz w:val="22"/>
          <w:szCs w:val="22"/>
        </w:rPr>
        <w:t>ANFP</w:t>
      </w:r>
      <w:r w:rsidR="00CB45F6" w:rsidRPr="00A56887">
        <w:rPr>
          <w:rFonts w:ascii="Arial" w:hAnsi="Arial" w:cs="Arial"/>
          <w:sz w:val="22"/>
          <w:szCs w:val="22"/>
        </w:rPr>
        <w:t xml:space="preserve"> members</w:t>
      </w:r>
      <w:r w:rsidR="00A06705" w:rsidRPr="00A56887">
        <w:rPr>
          <w:rFonts w:ascii="Arial" w:hAnsi="Arial" w:cs="Arial"/>
          <w:sz w:val="22"/>
          <w:szCs w:val="22"/>
        </w:rPr>
        <w:t xml:space="preserve"> within the state</w:t>
      </w:r>
      <w:r w:rsidR="00CB45F6" w:rsidRPr="00A56887">
        <w:rPr>
          <w:rFonts w:ascii="Arial" w:hAnsi="Arial" w:cs="Arial"/>
          <w:sz w:val="22"/>
          <w:szCs w:val="22"/>
        </w:rPr>
        <w:t xml:space="preserve"> may be affiliated upon approval of the State Board of Directors</w:t>
      </w:r>
      <w:r w:rsidR="004D3EA8" w:rsidRPr="00A56887">
        <w:rPr>
          <w:rFonts w:ascii="Arial" w:hAnsi="Arial" w:cs="Arial"/>
          <w:sz w:val="22"/>
          <w:szCs w:val="22"/>
        </w:rPr>
        <w:t>.</w:t>
      </w:r>
    </w:p>
    <w:p w14:paraId="718CD41F" w14:textId="77777777" w:rsidR="00CB45F6" w:rsidRPr="00A56887" w:rsidRDefault="00CB45F6">
      <w:pPr>
        <w:rPr>
          <w:rFonts w:ascii="Arial" w:hAnsi="Arial" w:cs="Arial"/>
          <w:sz w:val="22"/>
          <w:szCs w:val="22"/>
        </w:rPr>
      </w:pPr>
    </w:p>
    <w:p w14:paraId="42B2AA5D" w14:textId="77777777" w:rsidR="0014332D" w:rsidRDefault="0014332D" w:rsidP="0014332D">
      <w:pPr>
        <w:rPr>
          <w:rFonts w:ascii="Arial" w:hAnsi="Arial" w:cs="Arial"/>
          <w:b/>
          <w:sz w:val="22"/>
          <w:szCs w:val="22"/>
        </w:rPr>
      </w:pPr>
    </w:p>
    <w:p w14:paraId="5B3E8A6D" w14:textId="77777777" w:rsidR="00CB45F6" w:rsidRPr="0014332D" w:rsidRDefault="004B296C" w:rsidP="0014332D">
      <w:pPr>
        <w:rPr>
          <w:rFonts w:ascii="Arial" w:hAnsi="Arial" w:cs="Arial"/>
          <w:b/>
          <w:sz w:val="22"/>
          <w:szCs w:val="22"/>
        </w:rPr>
      </w:pPr>
      <w:r>
        <w:rPr>
          <w:rFonts w:ascii="Arial" w:hAnsi="Arial" w:cs="Arial"/>
          <w:b/>
          <w:sz w:val="22"/>
          <w:szCs w:val="22"/>
        </w:rPr>
        <w:t xml:space="preserve">ARTICLE </w:t>
      </w:r>
      <w:r w:rsidR="00D0460B">
        <w:rPr>
          <w:rFonts w:ascii="Arial" w:hAnsi="Arial" w:cs="Arial"/>
          <w:b/>
          <w:sz w:val="22"/>
          <w:szCs w:val="22"/>
        </w:rPr>
        <w:t>XI PROCEDURE</w:t>
      </w:r>
    </w:p>
    <w:p w14:paraId="09514CDF" w14:textId="77777777" w:rsidR="00CB45F6" w:rsidRPr="00A56887" w:rsidRDefault="00CB45F6">
      <w:pPr>
        <w:rPr>
          <w:rFonts w:ascii="Arial" w:hAnsi="Arial" w:cs="Arial"/>
          <w:sz w:val="22"/>
          <w:szCs w:val="22"/>
        </w:rPr>
      </w:pPr>
    </w:p>
    <w:p w14:paraId="0EFEAF40"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831273" w:rsidRPr="00A56887">
        <w:rPr>
          <w:rFonts w:ascii="Arial" w:hAnsi="Arial" w:cs="Arial"/>
          <w:b/>
          <w:sz w:val="22"/>
          <w:szCs w:val="22"/>
        </w:rPr>
        <w:t>1</w:t>
      </w:r>
      <w:r w:rsidR="00444EFB" w:rsidRPr="00A56887">
        <w:rPr>
          <w:rFonts w:ascii="Arial" w:hAnsi="Arial" w:cs="Arial"/>
          <w:b/>
          <w:sz w:val="22"/>
          <w:szCs w:val="22"/>
        </w:rPr>
        <w:t xml:space="preserve">.  </w:t>
      </w:r>
      <w:r w:rsidR="00444EFB" w:rsidRPr="0078783B">
        <w:rPr>
          <w:rFonts w:ascii="Arial" w:hAnsi="Arial" w:cs="Arial"/>
          <w:sz w:val="22"/>
          <w:szCs w:val="22"/>
        </w:rPr>
        <w:t>RULES OF ORDER:</w:t>
      </w:r>
      <w:r w:rsidR="00444EFB" w:rsidRPr="00A56887">
        <w:rPr>
          <w:rFonts w:ascii="Arial" w:hAnsi="Arial" w:cs="Arial"/>
          <w:sz w:val="22"/>
          <w:szCs w:val="22"/>
        </w:rPr>
        <w:t xml:space="preserve">  </w:t>
      </w:r>
      <w:r w:rsidR="001C2EF6" w:rsidRPr="00A56887">
        <w:rPr>
          <w:rFonts w:ascii="Arial" w:hAnsi="Arial" w:cs="Arial"/>
          <w:sz w:val="22"/>
          <w:szCs w:val="22"/>
        </w:rPr>
        <w:t>Robert’s Rules of Order, Newly</w:t>
      </w:r>
      <w:r w:rsidR="00CB45F6" w:rsidRPr="00A56887">
        <w:rPr>
          <w:rFonts w:ascii="Arial" w:hAnsi="Arial" w:cs="Arial"/>
          <w:sz w:val="22"/>
          <w:szCs w:val="22"/>
        </w:rPr>
        <w:t xml:space="preserve"> Revised, shall constitute the parliamentary authority for the conduct of meetings of the members and of the </w:t>
      </w:r>
      <w:r w:rsidR="00444EFB" w:rsidRPr="00A56887">
        <w:rPr>
          <w:rFonts w:ascii="Arial" w:hAnsi="Arial" w:cs="Arial"/>
          <w:sz w:val="22"/>
          <w:szCs w:val="22"/>
        </w:rPr>
        <w:t>Association’s</w:t>
      </w:r>
      <w:r w:rsidR="00CB45F6" w:rsidRPr="00A56887">
        <w:rPr>
          <w:rFonts w:ascii="Arial" w:hAnsi="Arial" w:cs="Arial"/>
          <w:sz w:val="22"/>
          <w:szCs w:val="22"/>
        </w:rPr>
        <w:t xml:space="preserve"> Board of Directors, when not in conflict with </w:t>
      </w:r>
      <w:r w:rsidR="00444EFB" w:rsidRPr="00A56887">
        <w:rPr>
          <w:rFonts w:ascii="Arial" w:hAnsi="Arial" w:cs="Arial"/>
          <w:sz w:val="22"/>
          <w:szCs w:val="22"/>
        </w:rPr>
        <w:t xml:space="preserve">these </w:t>
      </w:r>
      <w:r w:rsidR="00CB45F6" w:rsidRPr="00A56887">
        <w:rPr>
          <w:rFonts w:ascii="Arial" w:hAnsi="Arial" w:cs="Arial"/>
          <w:sz w:val="22"/>
          <w:szCs w:val="22"/>
        </w:rPr>
        <w:t>bylaws.</w:t>
      </w:r>
    </w:p>
    <w:p w14:paraId="5B95F27B" w14:textId="77777777" w:rsidR="00444EFB" w:rsidRPr="00A56887" w:rsidRDefault="00444EFB" w:rsidP="009B626C">
      <w:pPr>
        <w:jc w:val="both"/>
        <w:rPr>
          <w:rFonts w:ascii="Arial" w:hAnsi="Arial" w:cs="Arial"/>
          <w:sz w:val="22"/>
          <w:szCs w:val="22"/>
        </w:rPr>
      </w:pPr>
    </w:p>
    <w:p w14:paraId="2284366C" w14:textId="77777777" w:rsidR="00444EFB"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444EFB" w:rsidRPr="00A56887">
        <w:rPr>
          <w:rFonts w:ascii="Arial" w:hAnsi="Arial" w:cs="Arial"/>
          <w:b/>
          <w:sz w:val="22"/>
          <w:szCs w:val="22"/>
        </w:rPr>
        <w:t xml:space="preserve">2.  </w:t>
      </w:r>
      <w:r w:rsidR="006E40BB" w:rsidRPr="0078783B">
        <w:rPr>
          <w:rFonts w:ascii="Arial" w:hAnsi="Arial" w:cs="Arial"/>
          <w:sz w:val="22"/>
          <w:szCs w:val="22"/>
        </w:rPr>
        <w:t>POLICIES</w:t>
      </w:r>
      <w:r w:rsidR="00444EFB" w:rsidRPr="0078783B">
        <w:rPr>
          <w:rFonts w:ascii="Arial" w:hAnsi="Arial" w:cs="Arial"/>
          <w:sz w:val="22"/>
          <w:szCs w:val="22"/>
        </w:rPr>
        <w:t xml:space="preserve">:  </w:t>
      </w:r>
      <w:r w:rsidR="004B41A5" w:rsidRPr="00A56887">
        <w:rPr>
          <w:rFonts w:ascii="Arial" w:hAnsi="Arial" w:cs="Arial"/>
          <w:sz w:val="22"/>
          <w:szCs w:val="22"/>
        </w:rPr>
        <w:t>ANFP</w:t>
      </w:r>
      <w:r w:rsidR="00831273" w:rsidRPr="00A56887">
        <w:rPr>
          <w:rFonts w:ascii="Arial" w:hAnsi="Arial" w:cs="Arial"/>
          <w:sz w:val="22"/>
          <w:szCs w:val="22"/>
        </w:rPr>
        <w:t xml:space="preserve"> may impose upon </w:t>
      </w:r>
      <w:r w:rsidR="00A06705" w:rsidRPr="00A56887">
        <w:rPr>
          <w:rFonts w:ascii="Arial" w:hAnsi="Arial" w:cs="Arial"/>
          <w:sz w:val="22"/>
          <w:szCs w:val="22"/>
        </w:rPr>
        <w:t xml:space="preserve">State </w:t>
      </w:r>
      <w:r w:rsidR="00831273" w:rsidRPr="00A56887">
        <w:rPr>
          <w:rFonts w:ascii="Arial" w:hAnsi="Arial" w:cs="Arial"/>
          <w:sz w:val="22"/>
          <w:szCs w:val="22"/>
        </w:rPr>
        <w:t xml:space="preserve">Association </w:t>
      </w:r>
      <w:r w:rsidR="006E40BB" w:rsidRPr="00A56887">
        <w:rPr>
          <w:rFonts w:ascii="Arial" w:hAnsi="Arial" w:cs="Arial"/>
          <w:sz w:val="22"/>
          <w:szCs w:val="22"/>
        </w:rPr>
        <w:t>policies and procedures</w:t>
      </w:r>
      <w:r w:rsidR="00831273" w:rsidRPr="00A56887">
        <w:rPr>
          <w:rFonts w:ascii="Arial" w:hAnsi="Arial" w:cs="Arial"/>
          <w:sz w:val="22"/>
          <w:szCs w:val="22"/>
        </w:rPr>
        <w:t xml:space="preserve"> for the con</w:t>
      </w:r>
      <w:r w:rsidR="00444EFB" w:rsidRPr="00A56887">
        <w:rPr>
          <w:rFonts w:ascii="Arial" w:hAnsi="Arial" w:cs="Arial"/>
          <w:sz w:val="22"/>
          <w:szCs w:val="22"/>
        </w:rPr>
        <w:t>duct of</w:t>
      </w:r>
      <w:r w:rsidR="00A06705" w:rsidRPr="00A56887">
        <w:rPr>
          <w:rFonts w:ascii="Arial" w:hAnsi="Arial" w:cs="Arial"/>
          <w:sz w:val="22"/>
          <w:szCs w:val="22"/>
        </w:rPr>
        <w:t xml:space="preserve"> business by</w:t>
      </w:r>
      <w:r w:rsidR="00444EFB" w:rsidRPr="00A56887">
        <w:rPr>
          <w:rFonts w:ascii="Arial" w:hAnsi="Arial" w:cs="Arial"/>
          <w:sz w:val="22"/>
          <w:szCs w:val="22"/>
        </w:rPr>
        <w:t xml:space="preserve"> the </w:t>
      </w:r>
      <w:r w:rsidR="00A06705" w:rsidRPr="00A56887">
        <w:rPr>
          <w:rFonts w:ascii="Arial" w:hAnsi="Arial" w:cs="Arial"/>
          <w:sz w:val="22"/>
          <w:szCs w:val="22"/>
        </w:rPr>
        <w:t xml:space="preserve">State </w:t>
      </w:r>
      <w:r w:rsidR="00444EFB" w:rsidRPr="00A56887">
        <w:rPr>
          <w:rFonts w:ascii="Arial" w:hAnsi="Arial" w:cs="Arial"/>
          <w:sz w:val="22"/>
          <w:szCs w:val="22"/>
        </w:rPr>
        <w:t xml:space="preserve">Association which in the opinion of </w:t>
      </w:r>
      <w:r w:rsidR="004B41A5" w:rsidRPr="00A56887">
        <w:rPr>
          <w:rFonts w:ascii="Arial" w:hAnsi="Arial" w:cs="Arial"/>
          <w:sz w:val="22"/>
          <w:szCs w:val="22"/>
        </w:rPr>
        <w:t>ANFP</w:t>
      </w:r>
      <w:r w:rsidR="00444EFB" w:rsidRPr="00A56887">
        <w:rPr>
          <w:rFonts w:ascii="Arial" w:hAnsi="Arial" w:cs="Arial"/>
          <w:sz w:val="22"/>
          <w:szCs w:val="22"/>
        </w:rPr>
        <w:t xml:space="preserve"> Board of Directors are necessary for the well-being</w:t>
      </w:r>
      <w:r w:rsidR="00610A59" w:rsidRPr="00A56887">
        <w:rPr>
          <w:rFonts w:ascii="Arial" w:hAnsi="Arial" w:cs="Arial"/>
          <w:sz w:val="22"/>
          <w:szCs w:val="22"/>
        </w:rPr>
        <w:t xml:space="preserve"> and success</w:t>
      </w:r>
      <w:r w:rsidR="00444EFB" w:rsidRPr="00A56887">
        <w:rPr>
          <w:rFonts w:ascii="Arial" w:hAnsi="Arial" w:cs="Arial"/>
          <w:sz w:val="22"/>
          <w:szCs w:val="22"/>
        </w:rPr>
        <w:t xml:space="preserve"> of </w:t>
      </w:r>
      <w:r w:rsidR="004B41A5" w:rsidRPr="00A56887">
        <w:rPr>
          <w:rFonts w:ascii="Arial" w:hAnsi="Arial" w:cs="Arial"/>
          <w:sz w:val="22"/>
          <w:szCs w:val="22"/>
        </w:rPr>
        <w:t>ANFP</w:t>
      </w:r>
      <w:r w:rsidR="00444EFB" w:rsidRPr="00A56887">
        <w:rPr>
          <w:rFonts w:ascii="Arial" w:hAnsi="Arial" w:cs="Arial"/>
          <w:sz w:val="22"/>
          <w:szCs w:val="22"/>
        </w:rPr>
        <w:t xml:space="preserve"> and its membership.  It shall be the duty of the </w:t>
      </w:r>
      <w:r w:rsidR="00A06705" w:rsidRPr="00A56887">
        <w:rPr>
          <w:rFonts w:ascii="Arial" w:hAnsi="Arial" w:cs="Arial"/>
          <w:sz w:val="22"/>
          <w:szCs w:val="22"/>
        </w:rPr>
        <w:t xml:space="preserve">State </w:t>
      </w:r>
      <w:r w:rsidR="00444EFB" w:rsidRPr="00A56887">
        <w:rPr>
          <w:rFonts w:ascii="Arial" w:hAnsi="Arial" w:cs="Arial"/>
          <w:sz w:val="22"/>
          <w:szCs w:val="22"/>
        </w:rPr>
        <w:t xml:space="preserve">Association to comply with all </w:t>
      </w:r>
      <w:r w:rsidR="006E40BB" w:rsidRPr="00A56887">
        <w:rPr>
          <w:rFonts w:ascii="Arial" w:hAnsi="Arial" w:cs="Arial"/>
          <w:sz w:val="22"/>
          <w:szCs w:val="22"/>
        </w:rPr>
        <w:t>policies and procedures</w:t>
      </w:r>
      <w:r w:rsidR="00444EFB" w:rsidRPr="00A56887">
        <w:rPr>
          <w:rFonts w:ascii="Arial" w:hAnsi="Arial" w:cs="Arial"/>
          <w:sz w:val="22"/>
          <w:szCs w:val="22"/>
        </w:rPr>
        <w:t xml:space="preserve"> promulgated by </w:t>
      </w:r>
      <w:r w:rsidR="004B41A5" w:rsidRPr="00A56887">
        <w:rPr>
          <w:rFonts w:ascii="Arial" w:hAnsi="Arial" w:cs="Arial"/>
          <w:sz w:val="22"/>
          <w:szCs w:val="22"/>
        </w:rPr>
        <w:t>ANFP</w:t>
      </w:r>
      <w:r w:rsidR="00444EFB" w:rsidRPr="00A56887">
        <w:rPr>
          <w:rFonts w:ascii="Arial" w:hAnsi="Arial" w:cs="Arial"/>
          <w:sz w:val="22"/>
          <w:szCs w:val="22"/>
        </w:rPr>
        <w:t xml:space="preserve"> and to oversee its members’ conduct and compliance with applicable </w:t>
      </w:r>
      <w:r w:rsidR="004B41A5" w:rsidRPr="00A56887">
        <w:rPr>
          <w:rFonts w:ascii="Arial" w:hAnsi="Arial" w:cs="Arial"/>
          <w:sz w:val="22"/>
          <w:szCs w:val="22"/>
        </w:rPr>
        <w:t>ANFP</w:t>
      </w:r>
      <w:r w:rsidR="00444EFB" w:rsidRPr="00A56887">
        <w:rPr>
          <w:rFonts w:ascii="Arial" w:hAnsi="Arial" w:cs="Arial"/>
          <w:sz w:val="22"/>
          <w:szCs w:val="22"/>
        </w:rPr>
        <w:t xml:space="preserve"> </w:t>
      </w:r>
      <w:r w:rsidR="006E40BB" w:rsidRPr="00A56887">
        <w:rPr>
          <w:rFonts w:ascii="Arial" w:hAnsi="Arial" w:cs="Arial"/>
          <w:sz w:val="22"/>
          <w:szCs w:val="22"/>
        </w:rPr>
        <w:t xml:space="preserve">Policies, Procedures </w:t>
      </w:r>
      <w:r w:rsidR="00444EFB" w:rsidRPr="00A56887">
        <w:rPr>
          <w:rFonts w:ascii="Arial" w:hAnsi="Arial" w:cs="Arial"/>
          <w:sz w:val="22"/>
          <w:szCs w:val="22"/>
        </w:rPr>
        <w:t>and Bylaws.</w:t>
      </w:r>
    </w:p>
    <w:p w14:paraId="452889A0" w14:textId="77777777" w:rsidR="00444EFB" w:rsidRPr="00A56887" w:rsidRDefault="00444EFB" w:rsidP="009B626C">
      <w:pPr>
        <w:jc w:val="both"/>
        <w:rPr>
          <w:rFonts w:ascii="Arial" w:hAnsi="Arial" w:cs="Arial"/>
          <w:sz w:val="22"/>
          <w:szCs w:val="22"/>
        </w:rPr>
      </w:pPr>
    </w:p>
    <w:p w14:paraId="3F34A866" w14:textId="77777777" w:rsidR="00444EFB"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444EFB" w:rsidRPr="00A56887">
        <w:rPr>
          <w:rFonts w:ascii="Arial" w:hAnsi="Arial" w:cs="Arial"/>
          <w:b/>
          <w:sz w:val="22"/>
          <w:szCs w:val="22"/>
        </w:rPr>
        <w:t>3.</w:t>
      </w:r>
      <w:r w:rsidR="00444EFB" w:rsidRPr="00A56887">
        <w:rPr>
          <w:rFonts w:ascii="Arial" w:hAnsi="Arial" w:cs="Arial"/>
          <w:sz w:val="22"/>
          <w:szCs w:val="22"/>
        </w:rPr>
        <w:t xml:space="preserve">  The </w:t>
      </w:r>
      <w:r w:rsidR="00A06705" w:rsidRPr="00A56887">
        <w:rPr>
          <w:rFonts w:ascii="Arial" w:hAnsi="Arial" w:cs="Arial"/>
          <w:sz w:val="22"/>
          <w:szCs w:val="22"/>
        </w:rPr>
        <w:t xml:space="preserve">State </w:t>
      </w:r>
      <w:r w:rsidR="00444EFB" w:rsidRPr="00A56887">
        <w:rPr>
          <w:rFonts w:ascii="Arial" w:hAnsi="Arial" w:cs="Arial"/>
          <w:sz w:val="22"/>
          <w:szCs w:val="22"/>
        </w:rPr>
        <w:t xml:space="preserve">Association may not speak on behalf of </w:t>
      </w:r>
      <w:r w:rsidR="004B41A5" w:rsidRPr="00A56887">
        <w:rPr>
          <w:rFonts w:ascii="Arial" w:hAnsi="Arial" w:cs="Arial"/>
          <w:sz w:val="22"/>
          <w:szCs w:val="22"/>
        </w:rPr>
        <w:t>ANFP</w:t>
      </w:r>
      <w:r w:rsidR="00444EFB" w:rsidRPr="00A56887">
        <w:rPr>
          <w:rFonts w:ascii="Arial" w:hAnsi="Arial" w:cs="Arial"/>
          <w:sz w:val="22"/>
          <w:szCs w:val="22"/>
        </w:rPr>
        <w:t xml:space="preserve"> unless specifically authorized to do so in writing by </w:t>
      </w:r>
      <w:r w:rsidR="00304264" w:rsidRPr="00A56887">
        <w:rPr>
          <w:rFonts w:ascii="Arial" w:hAnsi="Arial" w:cs="Arial"/>
          <w:sz w:val="22"/>
          <w:szCs w:val="22"/>
        </w:rPr>
        <w:t xml:space="preserve">the </w:t>
      </w:r>
      <w:r w:rsidR="004B41A5" w:rsidRPr="00A56887">
        <w:rPr>
          <w:rFonts w:ascii="Arial" w:hAnsi="Arial" w:cs="Arial"/>
          <w:sz w:val="22"/>
          <w:szCs w:val="22"/>
        </w:rPr>
        <w:t>ANFP</w:t>
      </w:r>
      <w:r w:rsidR="00444EFB" w:rsidRPr="00A56887">
        <w:rPr>
          <w:rFonts w:ascii="Arial" w:hAnsi="Arial" w:cs="Arial"/>
          <w:sz w:val="22"/>
          <w:szCs w:val="22"/>
        </w:rPr>
        <w:t xml:space="preserve">.  Any attempt of the </w:t>
      </w:r>
      <w:r w:rsidR="00A06705" w:rsidRPr="00A56887">
        <w:rPr>
          <w:rFonts w:ascii="Arial" w:hAnsi="Arial" w:cs="Arial"/>
          <w:sz w:val="22"/>
          <w:szCs w:val="22"/>
        </w:rPr>
        <w:t xml:space="preserve">State </w:t>
      </w:r>
      <w:r w:rsidR="00444EFB" w:rsidRPr="00A56887">
        <w:rPr>
          <w:rFonts w:ascii="Arial" w:hAnsi="Arial" w:cs="Arial"/>
          <w:sz w:val="22"/>
          <w:szCs w:val="22"/>
        </w:rPr>
        <w:t xml:space="preserve">Association to represent the </w:t>
      </w:r>
      <w:r w:rsidR="004B41A5" w:rsidRPr="00A56887">
        <w:rPr>
          <w:rFonts w:ascii="Arial" w:hAnsi="Arial" w:cs="Arial"/>
          <w:sz w:val="22"/>
          <w:szCs w:val="22"/>
        </w:rPr>
        <w:t>ANFP</w:t>
      </w:r>
      <w:r w:rsidR="00444EFB" w:rsidRPr="00A56887">
        <w:rPr>
          <w:rFonts w:ascii="Arial" w:hAnsi="Arial" w:cs="Arial"/>
          <w:sz w:val="22"/>
          <w:szCs w:val="22"/>
        </w:rPr>
        <w:t xml:space="preserve"> or to act on behalf of </w:t>
      </w:r>
      <w:r w:rsidR="004B41A5" w:rsidRPr="00A56887">
        <w:rPr>
          <w:rFonts w:ascii="Arial" w:hAnsi="Arial" w:cs="Arial"/>
          <w:sz w:val="22"/>
          <w:szCs w:val="22"/>
        </w:rPr>
        <w:t>ANFP</w:t>
      </w:r>
      <w:r w:rsidR="00444EFB" w:rsidRPr="00A56887">
        <w:rPr>
          <w:rFonts w:ascii="Arial" w:hAnsi="Arial" w:cs="Arial"/>
          <w:sz w:val="22"/>
          <w:szCs w:val="22"/>
        </w:rPr>
        <w:t xml:space="preserve"> without prior written approval from the</w:t>
      </w:r>
      <w:r w:rsidR="00304264" w:rsidRPr="00A56887">
        <w:rPr>
          <w:rFonts w:ascii="Arial" w:hAnsi="Arial" w:cs="Arial"/>
          <w:sz w:val="22"/>
          <w:szCs w:val="22"/>
        </w:rPr>
        <w:t xml:space="preserve"> </w:t>
      </w:r>
      <w:r w:rsidR="004B41A5" w:rsidRPr="00A56887">
        <w:rPr>
          <w:rFonts w:ascii="Arial" w:hAnsi="Arial" w:cs="Arial"/>
          <w:sz w:val="22"/>
          <w:szCs w:val="22"/>
        </w:rPr>
        <w:t>ANFP</w:t>
      </w:r>
      <w:r w:rsidR="00304264" w:rsidRPr="00A56887">
        <w:rPr>
          <w:rFonts w:ascii="Arial" w:hAnsi="Arial" w:cs="Arial"/>
          <w:sz w:val="22"/>
          <w:szCs w:val="22"/>
        </w:rPr>
        <w:t xml:space="preserve"> shall be cause for aut</w:t>
      </w:r>
      <w:r w:rsidR="00444EFB" w:rsidRPr="00A56887">
        <w:rPr>
          <w:rFonts w:ascii="Arial" w:hAnsi="Arial" w:cs="Arial"/>
          <w:sz w:val="22"/>
          <w:szCs w:val="22"/>
        </w:rPr>
        <w:t xml:space="preserve">omatic revocation of </w:t>
      </w:r>
      <w:r w:rsidR="00A06705" w:rsidRPr="00A56887">
        <w:rPr>
          <w:rFonts w:ascii="Arial" w:hAnsi="Arial" w:cs="Arial"/>
          <w:sz w:val="22"/>
          <w:szCs w:val="22"/>
        </w:rPr>
        <w:t xml:space="preserve">State </w:t>
      </w:r>
      <w:r w:rsidR="00444EFB" w:rsidRPr="00A56887">
        <w:rPr>
          <w:rFonts w:ascii="Arial" w:hAnsi="Arial" w:cs="Arial"/>
          <w:sz w:val="22"/>
          <w:szCs w:val="22"/>
        </w:rPr>
        <w:t xml:space="preserve">Association </w:t>
      </w:r>
      <w:r w:rsidR="00C53B40" w:rsidRPr="00A56887">
        <w:rPr>
          <w:rFonts w:ascii="Arial" w:hAnsi="Arial" w:cs="Arial"/>
          <w:sz w:val="22"/>
          <w:szCs w:val="22"/>
        </w:rPr>
        <w:t>affiliation</w:t>
      </w:r>
      <w:r w:rsidR="00444EFB" w:rsidRPr="00A56887">
        <w:rPr>
          <w:rFonts w:ascii="Arial" w:hAnsi="Arial" w:cs="Arial"/>
          <w:sz w:val="22"/>
          <w:szCs w:val="22"/>
        </w:rPr>
        <w:t>.</w:t>
      </w:r>
    </w:p>
    <w:p w14:paraId="622D32C2" w14:textId="77777777" w:rsidR="00304264" w:rsidRPr="00A56887" w:rsidRDefault="00304264" w:rsidP="009B626C">
      <w:pPr>
        <w:jc w:val="both"/>
        <w:rPr>
          <w:rFonts w:ascii="Arial" w:hAnsi="Arial" w:cs="Arial"/>
          <w:sz w:val="22"/>
          <w:szCs w:val="22"/>
        </w:rPr>
      </w:pPr>
    </w:p>
    <w:p w14:paraId="7B013748" w14:textId="77777777" w:rsidR="00304264"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304264" w:rsidRPr="00A56887">
        <w:rPr>
          <w:rFonts w:ascii="Arial" w:hAnsi="Arial" w:cs="Arial"/>
          <w:b/>
          <w:sz w:val="22"/>
          <w:szCs w:val="22"/>
        </w:rPr>
        <w:t>4.</w:t>
      </w:r>
      <w:r w:rsidR="00304264" w:rsidRPr="00A56887">
        <w:rPr>
          <w:rFonts w:ascii="Arial" w:hAnsi="Arial" w:cs="Arial"/>
          <w:sz w:val="22"/>
          <w:szCs w:val="22"/>
        </w:rPr>
        <w:t xml:space="preserve">  At the request of the </w:t>
      </w:r>
      <w:r w:rsidR="004B41A5" w:rsidRPr="00A56887">
        <w:rPr>
          <w:rFonts w:ascii="Arial" w:hAnsi="Arial" w:cs="Arial"/>
          <w:sz w:val="22"/>
          <w:szCs w:val="22"/>
        </w:rPr>
        <w:t>ANFP</w:t>
      </w:r>
      <w:r w:rsidR="00304264" w:rsidRPr="00A56887">
        <w:rPr>
          <w:rFonts w:ascii="Arial" w:hAnsi="Arial" w:cs="Arial"/>
          <w:sz w:val="22"/>
          <w:szCs w:val="22"/>
        </w:rPr>
        <w:t xml:space="preserve">, the Association shall provide to </w:t>
      </w:r>
      <w:r w:rsidR="004B41A5" w:rsidRPr="00A56887">
        <w:rPr>
          <w:rFonts w:ascii="Arial" w:hAnsi="Arial" w:cs="Arial"/>
          <w:sz w:val="22"/>
          <w:szCs w:val="22"/>
        </w:rPr>
        <w:t>ANFP</w:t>
      </w:r>
      <w:r w:rsidR="00304264" w:rsidRPr="00A56887">
        <w:rPr>
          <w:rFonts w:ascii="Arial" w:hAnsi="Arial" w:cs="Arial"/>
          <w:sz w:val="22"/>
          <w:szCs w:val="22"/>
        </w:rPr>
        <w:t xml:space="preserve"> copies of its minutes, organizational papers, and financial data</w:t>
      </w:r>
      <w:r w:rsidR="00A06705" w:rsidRPr="00A56887">
        <w:rPr>
          <w:rFonts w:ascii="Arial" w:hAnsi="Arial" w:cs="Arial"/>
          <w:sz w:val="22"/>
          <w:szCs w:val="22"/>
        </w:rPr>
        <w:t xml:space="preserve"> and shall make all such </w:t>
      </w:r>
      <w:r w:rsidR="006E40BB" w:rsidRPr="00A56887">
        <w:rPr>
          <w:rFonts w:ascii="Arial" w:hAnsi="Arial" w:cs="Arial"/>
          <w:sz w:val="22"/>
          <w:szCs w:val="22"/>
        </w:rPr>
        <w:t>filings</w:t>
      </w:r>
      <w:r w:rsidR="00A06705" w:rsidRPr="00A56887">
        <w:rPr>
          <w:rFonts w:ascii="Arial" w:hAnsi="Arial" w:cs="Arial"/>
          <w:sz w:val="22"/>
          <w:szCs w:val="22"/>
        </w:rPr>
        <w:t xml:space="preserve"> as required by law or </w:t>
      </w:r>
      <w:r w:rsidR="004B41A5" w:rsidRPr="00A56887">
        <w:rPr>
          <w:rFonts w:ascii="Arial" w:hAnsi="Arial" w:cs="Arial"/>
          <w:sz w:val="22"/>
          <w:szCs w:val="22"/>
        </w:rPr>
        <w:t>ANFP</w:t>
      </w:r>
      <w:r w:rsidR="00304264" w:rsidRPr="00A56887">
        <w:rPr>
          <w:rFonts w:ascii="Arial" w:hAnsi="Arial" w:cs="Arial"/>
          <w:sz w:val="22"/>
          <w:szCs w:val="22"/>
        </w:rPr>
        <w:t>.</w:t>
      </w:r>
    </w:p>
    <w:p w14:paraId="78B2BA31" w14:textId="77777777" w:rsidR="00304264" w:rsidRPr="00A56887" w:rsidRDefault="00304264">
      <w:pPr>
        <w:rPr>
          <w:rFonts w:ascii="Arial" w:hAnsi="Arial" w:cs="Arial"/>
          <w:sz w:val="22"/>
          <w:szCs w:val="22"/>
        </w:rPr>
      </w:pPr>
    </w:p>
    <w:p w14:paraId="7B9DDF83" w14:textId="0A4DC236" w:rsidR="0014332D" w:rsidRDefault="0014332D" w:rsidP="0014332D">
      <w:pPr>
        <w:rPr>
          <w:rFonts w:ascii="Arial" w:hAnsi="Arial" w:cs="Arial"/>
          <w:b/>
          <w:sz w:val="22"/>
          <w:szCs w:val="22"/>
        </w:rPr>
      </w:pPr>
    </w:p>
    <w:p w14:paraId="642041CB" w14:textId="44890115" w:rsidR="00A41199" w:rsidRDefault="00A41199" w:rsidP="0014332D">
      <w:pPr>
        <w:rPr>
          <w:rFonts w:ascii="Arial" w:hAnsi="Arial" w:cs="Arial"/>
          <w:b/>
          <w:sz w:val="22"/>
          <w:szCs w:val="22"/>
        </w:rPr>
      </w:pPr>
    </w:p>
    <w:p w14:paraId="56FB5187" w14:textId="02738C27" w:rsidR="00A41199" w:rsidRDefault="00A41199" w:rsidP="0014332D">
      <w:pPr>
        <w:rPr>
          <w:rFonts w:ascii="Arial" w:hAnsi="Arial" w:cs="Arial"/>
          <w:b/>
          <w:sz w:val="22"/>
          <w:szCs w:val="22"/>
        </w:rPr>
      </w:pPr>
    </w:p>
    <w:p w14:paraId="25D45B0F" w14:textId="5EB60C57" w:rsidR="00A41199" w:rsidRDefault="00A41199" w:rsidP="0014332D">
      <w:pPr>
        <w:rPr>
          <w:rFonts w:ascii="Arial" w:hAnsi="Arial" w:cs="Arial"/>
          <w:b/>
          <w:sz w:val="22"/>
          <w:szCs w:val="22"/>
        </w:rPr>
      </w:pPr>
    </w:p>
    <w:p w14:paraId="090457CD" w14:textId="06A9000F" w:rsidR="00A41199" w:rsidRDefault="00A41199" w:rsidP="0014332D">
      <w:pPr>
        <w:rPr>
          <w:rFonts w:ascii="Arial" w:hAnsi="Arial" w:cs="Arial"/>
          <w:b/>
          <w:sz w:val="22"/>
          <w:szCs w:val="22"/>
        </w:rPr>
      </w:pPr>
    </w:p>
    <w:p w14:paraId="1C73F5DA" w14:textId="77777777" w:rsidR="00A41199" w:rsidRDefault="00A41199" w:rsidP="0014332D">
      <w:pPr>
        <w:rPr>
          <w:rFonts w:ascii="Arial" w:hAnsi="Arial" w:cs="Arial"/>
          <w:b/>
          <w:sz w:val="22"/>
          <w:szCs w:val="22"/>
        </w:rPr>
      </w:pPr>
    </w:p>
    <w:p w14:paraId="72948C37" w14:textId="77777777" w:rsidR="00304264" w:rsidRPr="0014332D" w:rsidRDefault="004B296C" w:rsidP="0014332D">
      <w:pPr>
        <w:rPr>
          <w:rFonts w:ascii="Arial" w:hAnsi="Arial" w:cs="Arial"/>
          <w:b/>
          <w:sz w:val="22"/>
          <w:szCs w:val="22"/>
        </w:rPr>
      </w:pPr>
      <w:r>
        <w:rPr>
          <w:rFonts w:ascii="Arial" w:hAnsi="Arial" w:cs="Arial"/>
          <w:b/>
          <w:sz w:val="22"/>
          <w:szCs w:val="22"/>
        </w:rPr>
        <w:lastRenderedPageBreak/>
        <w:t xml:space="preserve">ARTICLE </w:t>
      </w:r>
      <w:r w:rsidR="00D0460B">
        <w:rPr>
          <w:rFonts w:ascii="Arial" w:hAnsi="Arial" w:cs="Arial"/>
          <w:b/>
          <w:sz w:val="22"/>
          <w:szCs w:val="22"/>
        </w:rPr>
        <w:t>XII TERMINATION</w:t>
      </w:r>
    </w:p>
    <w:p w14:paraId="47D3FBE9" w14:textId="77777777" w:rsidR="00304264" w:rsidRPr="00A56887" w:rsidRDefault="00304264">
      <w:pPr>
        <w:rPr>
          <w:rFonts w:ascii="Arial" w:hAnsi="Arial" w:cs="Arial"/>
          <w:sz w:val="22"/>
          <w:szCs w:val="22"/>
        </w:rPr>
      </w:pPr>
    </w:p>
    <w:p w14:paraId="2A740312" w14:textId="77777777" w:rsidR="00304264" w:rsidRPr="00A56887" w:rsidRDefault="004B41A5" w:rsidP="009B626C">
      <w:pPr>
        <w:jc w:val="both"/>
        <w:rPr>
          <w:rFonts w:ascii="Arial" w:hAnsi="Arial" w:cs="Arial"/>
          <w:sz w:val="22"/>
          <w:szCs w:val="22"/>
        </w:rPr>
      </w:pPr>
      <w:r w:rsidRPr="00A56887">
        <w:rPr>
          <w:rFonts w:ascii="Arial" w:hAnsi="Arial" w:cs="Arial"/>
          <w:sz w:val="22"/>
          <w:szCs w:val="22"/>
        </w:rPr>
        <w:t>ANFP</w:t>
      </w:r>
      <w:r w:rsidR="00304264" w:rsidRPr="00A56887">
        <w:rPr>
          <w:rFonts w:ascii="Arial" w:hAnsi="Arial" w:cs="Arial"/>
          <w:sz w:val="22"/>
          <w:szCs w:val="22"/>
        </w:rPr>
        <w:t xml:space="preserve"> may terminate and withdraw the </w:t>
      </w:r>
      <w:r w:rsidR="00A06705" w:rsidRPr="00A56887">
        <w:rPr>
          <w:rFonts w:ascii="Arial" w:hAnsi="Arial" w:cs="Arial"/>
          <w:sz w:val="22"/>
          <w:szCs w:val="22"/>
        </w:rPr>
        <w:t xml:space="preserve">State </w:t>
      </w:r>
      <w:r w:rsidR="00304264" w:rsidRPr="00A56887">
        <w:rPr>
          <w:rFonts w:ascii="Arial" w:hAnsi="Arial" w:cs="Arial"/>
          <w:sz w:val="22"/>
          <w:szCs w:val="22"/>
        </w:rPr>
        <w:t xml:space="preserve">Association’s </w:t>
      </w:r>
      <w:r w:rsidR="00C53B40" w:rsidRPr="00A56887">
        <w:rPr>
          <w:rFonts w:ascii="Arial" w:hAnsi="Arial" w:cs="Arial"/>
          <w:sz w:val="22"/>
          <w:szCs w:val="22"/>
        </w:rPr>
        <w:t>affiliation</w:t>
      </w:r>
      <w:r w:rsidR="00304264" w:rsidRPr="00A56887">
        <w:rPr>
          <w:rFonts w:ascii="Arial" w:hAnsi="Arial" w:cs="Arial"/>
          <w:sz w:val="22"/>
          <w:szCs w:val="22"/>
        </w:rPr>
        <w:t xml:space="preserve"> upon the occurrence of any of the following events:</w:t>
      </w:r>
    </w:p>
    <w:p w14:paraId="3FA692D2" w14:textId="77777777" w:rsidR="00304264" w:rsidRPr="00A56887" w:rsidRDefault="00304264" w:rsidP="009B626C">
      <w:pPr>
        <w:jc w:val="both"/>
        <w:rPr>
          <w:rFonts w:ascii="Arial" w:hAnsi="Arial" w:cs="Arial"/>
          <w:sz w:val="22"/>
          <w:szCs w:val="22"/>
        </w:rPr>
      </w:pPr>
    </w:p>
    <w:p w14:paraId="745B4E7D" w14:textId="77777777" w:rsidR="009A6065" w:rsidRPr="00A56887" w:rsidRDefault="00304264" w:rsidP="009A6065">
      <w:pPr>
        <w:numPr>
          <w:ilvl w:val="0"/>
          <w:numId w:val="1"/>
        </w:numPr>
        <w:jc w:val="both"/>
        <w:rPr>
          <w:rFonts w:ascii="Arial" w:hAnsi="Arial" w:cs="Arial"/>
          <w:sz w:val="22"/>
          <w:szCs w:val="22"/>
        </w:rPr>
      </w:pPr>
      <w:r w:rsidRPr="00A56887">
        <w:rPr>
          <w:rFonts w:ascii="Arial" w:hAnsi="Arial" w:cs="Arial"/>
          <w:sz w:val="22"/>
          <w:szCs w:val="22"/>
        </w:rPr>
        <w:t xml:space="preserve">Failure of the </w:t>
      </w:r>
      <w:r w:rsidR="00A06705" w:rsidRPr="00A56887">
        <w:rPr>
          <w:rFonts w:ascii="Arial" w:hAnsi="Arial" w:cs="Arial"/>
          <w:sz w:val="22"/>
          <w:szCs w:val="22"/>
        </w:rPr>
        <w:t xml:space="preserve">State </w:t>
      </w:r>
      <w:r w:rsidRPr="00A56887">
        <w:rPr>
          <w:rFonts w:ascii="Arial" w:hAnsi="Arial" w:cs="Arial"/>
          <w:sz w:val="22"/>
          <w:szCs w:val="22"/>
        </w:rPr>
        <w:t xml:space="preserve">Association to comply with </w:t>
      </w:r>
      <w:r w:rsidR="004B41A5" w:rsidRPr="00A56887">
        <w:rPr>
          <w:rFonts w:ascii="Arial" w:hAnsi="Arial" w:cs="Arial"/>
          <w:sz w:val="22"/>
          <w:szCs w:val="22"/>
        </w:rPr>
        <w:t>ANFP</w:t>
      </w:r>
      <w:r w:rsidRPr="00A56887">
        <w:rPr>
          <w:rFonts w:ascii="Arial" w:hAnsi="Arial" w:cs="Arial"/>
          <w:sz w:val="22"/>
          <w:szCs w:val="22"/>
        </w:rPr>
        <w:t xml:space="preserve">’s Bylaws, the Association </w:t>
      </w:r>
      <w:r w:rsidR="00C53B40" w:rsidRPr="00A56887">
        <w:rPr>
          <w:rFonts w:ascii="Arial" w:hAnsi="Arial" w:cs="Arial"/>
          <w:sz w:val="22"/>
          <w:szCs w:val="22"/>
        </w:rPr>
        <w:t>Affiliat</w:t>
      </w:r>
      <w:r w:rsidR="00C96317" w:rsidRPr="00A56887">
        <w:rPr>
          <w:rFonts w:ascii="Arial" w:hAnsi="Arial" w:cs="Arial"/>
          <w:sz w:val="22"/>
          <w:szCs w:val="22"/>
        </w:rPr>
        <w:t>e</w:t>
      </w:r>
      <w:r w:rsidR="00C53B40" w:rsidRPr="00A56887">
        <w:rPr>
          <w:rFonts w:ascii="Arial" w:hAnsi="Arial" w:cs="Arial"/>
          <w:sz w:val="22"/>
          <w:szCs w:val="22"/>
        </w:rPr>
        <w:t xml:space="preserve"> Agreement</w:t>
      </w:r>
      <w:r w:rsidRPr="00A56887">
        <w:rPr>
          <w:rFonts w:ascii="Arial" w:hAnsi="Arial" w:cs="Arial"/>
          <w:sz w:val="22"/>
          <w:szCs w:val="22"/>
        </w:rPr>
        <w:t xml:space="preserve">, </w:t>
      </w:r>
      <w:r w:rsidR="009A6065" w:rsidRPr="00A56887">
        <w:rPr>
          <w:rFonts w:ascii="Arial" w:hAnsi="Arial" w:cs="Arial"/>
          <w:sz w:val="22"/>
          <w:szCs w:val="22"/>
        </w:rPr>
        <w:t>and/</w:t>
      </w:r>
      <w:r w:rsidRPr="00A56887">
        <w:rPr>
          <w:rFonts w:ascii="Arial" w:hAnsi="Arial" w:cs="Arial"/>
          <w:sz w:val="22"/>
          <w:szCs w:val="22"/>
        </w:rPr>
        <w:t xml:space="preserve">or promulgated </w:t>
      </w:r>
      <w:r w:rsidR="009A6065" w:rsidRPr="00A56887">
        <w:rPr>
          <w:rFonts w:ascii="Arial" w:hAnsi="Arial" w:cs="Arial"/>
          <w:sz w:val="22"/>
          <w:szCs w:val="22"/>
        </w:rPr>
        <w:t>policies and procedures</w:t>
      </w:r>
      <w:r w:rsidRPr="00A56887">
        <w:rPr>
          <w:rFonts w:ascii="Arial" w:hAnsi="Arial" w:cs="Arial"/>
          <w:sz w:val="22"/>
          <w:szCs w:val="22"/>
        </w:rPr>
        <w:t>.</w:t>
      </w:r>
    </w:p>
    <w:p w14:paraId="6DDF0732" w14:textId="77777777" w:rsidR="009A6065" w:rsidRPr="00A56887" w:rsidRDefault="009A6065" w:rsidP="009A6065">
      <w:pPr>
        <w:numPr>
          <w:ilvl w:val="0"/>
          <w:numId w:val="1"/>
        </w:numPr>
        <w:jc w:val="both"/>
        <w:rPr>
          <w:rFonts w:ascii="Arial" w:hAnsi="Arial" w:cs="Arial"/>
          <w:sz w:val="22"/>
          <w:szCs w:val="22"/>
        </w:rPr>
      </w:pPr>
      <w:r w:rsidRPr="00A56887">
        <w:rPr>
          <w:rFonts w:ascii="Arial" w:hAnsi="Arial" w:cs="Arial"/>
          <w:sz w:val="22"/>
          <w:szCs w:val="22"/>
        </w:rPr>
        <w:t xml:space="preserve">Upon an affirmative vote by two-thirds (2/3) of the ANFP </w:t>
      </w:r>
      <w:r w:rsidRPr="00A56887">
        <w:rPr>
          <w:rFonts w:ascii="Arial" w:eastAsia="Calibri" w:hAnsi="Arial" w:cs="Arial"/>
          <w:sz w:val="22"/>
          <w:szCs w:val="22"/>
        </w:rPr>
        <w:t xml:space="preserve">Board of Directors. </w:t>
      </w:r>
    </w:p>
    <w:p w14:paraId="2023F7B0" w14:textId="77777777" w:rsidR="009A6065" w:rsidRPr="00A56887" w:rsidRDefault="009A6065" w:rsidP="009A6065">
      <w:pPr>
        <w:jc w:val="both"/>
        <w:rPr>
          <w:rFonts w:ascii="Arial" w:hAnsi="Arial" w:cs="Arial"/>
          <w:sz w:val="22"/>
          <w:szCs w:val="22"/>
        </w:rPr>
      </w:pPr>
    </w:p>
    <w:p w14:paraId="1EE1CB6B" w14:textId="77777777" w:rsidR="00C96317" w:rsidRPr="00A56887" w:rsidRDefault="00C96317" w:rsidP="00C96317">
      <w:pPr>
        <w:tabs>
          <w:tab w:val="left" w:pos="0"/>
          <w:tab w:val="left" w:pos="2160"/>
        </w:tabs>
        <w:rPr>
          <w:rFonts w:ascii="Arial" w:eastAsia="Calibri" w:hAnsi="Arial" w:cs="Arial"/>
          <w:sz w:val="22"/>
          <w:szCs w:val="22"/>
        </w:rPr>
      </w:pPr>
      <w:r w:rsidRPr="00A56887">
        <w:rPr>
          <w:rFonts w:ascii="Arial" w:eastAsia="Calibri" w:hAnsi="Arial" w:cs="Arial"/>
          <w:sz w:val="22"/>
          <w:szCs w:val="22"/>
        </w:rPr>
        <w:t>Upon termination, Affiliate shall cease using the ANFP name, trademark, trade name and logo, and all other rights and privileges associated with being affiliated with ANFP and shall return any and all funds and property belonging to ANFP. Chapter’s financial obligations to ANFP incurred before termination shall remain an obligation of Chapter until paid or otherwise resolved.</w:t>
      </w:r>
    </w:p>
    <w:p w14:paraId="57458F5A" w14:textId="77777777" w:rsidR="00304264" w:rsidRPr="00A56887" w:rsidRDefault="00304264">
      <w:pPr>
        <w:rPr>
          <w:rFonts w:ascii="Arial" w:hAnsi="Arial" w:cs="Arial"/>
          <w:sz w:val="22"/>
          <w:szCs w:val="22"/>
        </w:rPr>
      </w:pPr>
    </w:p>
    <w:p w14:paraId="2299547A" w14:textId="77777777" w:rsidR="00CB45F6" w:rsidRPr="00A56887" w:rsidRDefault="00CB45F6">
      <w:pPr>
        <w:rPr>
          <w:rFonts w:ascii="Arial" w:hAnsi="Arial" w:cs="Arial"/>
          <w:b/>
          <w:sz w:val="22"/>
          <w:szCs w:val="22"/>
          <w:u w:val="single"/>
        </w:rPr>
      </w:pPr>
    </w:p>
    <w:p w14:paraId="6F4A8B8F" w14:textId="77777777" w:rsidR="00CB45F6" w:rsidRPr="0014332D" w:rsidRDefault="00CB45F6" w:rsidP="0014332D">
      <w:pPr>
        <w:rPr>
          <w:rFonts w:ascii="Arial" w:hAnsi="Arial" w:cs="Arial"/>
          <w:b/>
          <w:sz w:val="22"/>
          <w:szCs w:val="22"/>
        </w:rPr>
      </w:pPr>
      <w:r w:rsidRPr="0014332D">
        <w:rPr>
          <w:rFonts w:ascii="Arial" w:hAnsi="Arial" w:cs="Arial"/>
          <w:b/>
          <w:sz w:val="22"/>
          <w:szCs w:val="22"/>
        </w:rPr>
        <w:t xml:space="preserve">ARTICLE </w:t>
      </w:r>
      <w:r w:rsidR="00D0460B" w:rsidRPr="0014332D">
        <w:rPr>
          <w:rFonts w:ascii="Arial" w:hAnsi="Arial" w:cs="Arial"/>
          <w:b/>
          <w:sz w:val="22"/>
          <w:szCs w:val="22"/>
        </w:rPr>
        <w:t>XIII</w:t>
      </w:r>
      <w:r w:rsidR="00D0460B">
        <w:rPr>
          <w:rFonts w:ascii="Arial" w:hAnsi="Arial" w:cs="Arial"/>
          <w:b/>
          <w:sz w:val="22"/>
          <w:szCs w:val="22"/>
        </w:rPr>
        <w:t xml:space="preserve"> FISCAL</w:t>
      </w:r>
      <w:r w:rsidRPr="0014332D">
        <w:rPr>
          <w:rFonts w:ascii="Arial" w:hAnsi="Arial" w:cs="Arial"/>
          <w:b/>
          <w:sz w:val="22"/>
          <w:szCs w:val="22"/>
        </w:rPr>
        <w:t xml:space="preserve"> YEAR</w:t>
      </w:r>
    </w:p>
    <w:p w14:paraId="19D8D27B" w14:textId="77777777" w:rsidR="00CB45F6" w:rsidRPr="00A56887" w:rsidRDefault="00CB45F6">
      <w:pPr>
        <w:rPr>
          <w:rFonts w:ascii="Arial" w:hAnsi="Arial" w:cs="Arial"/>
          <w:sz w:val="22"/>
          <w:szCs w:val="22"/>
        </w:rPr>
      </w:pPr>
    </w:p>
    <w:p w14:paraId="2E0F70F5" w14:textId="77777777" w:rsidR="00C96317" w:rsidRPr="00A56887" w:rsidRDefault="00CB45F6" w:rsidP="00C96317">
      <w:pPr>
        <w:rPr>
          <w:rFonts w:ascii="Arial" w:hAnsi="Arial" w:cs="Arial"/>
          <w:sz w:val="22"/>
          <w:szCs w:val="22"/>
        </w:rPr>
      </w:pPr>
      <w:r w:rsidRPr="00A56887">
        <w:rPr>
          <w:rFonts w:ascii="Arial" w:hAnsi="Arial" w:cs="Arial"/>
          <w:sz w:val="22"/>
          <w:szCs w:val="22"/>
        </w:rPr>
        <w:t xml:space="preserve">The fiscal year of this Association shall </w:t>
      </w:r>
      <w:r w:rsidR="00A77B00" w:rsidRPr="00A56887">
        <w:rPr>
          <w:rFonts w:ascii="Arial" w:hAnsi="Arial" w:cs="Arial"/>
          <w:sz w:val="22"/>
          <w:szCs w:val="22"/>
        </w:rPr>
        <w:t xml:space="preserve">be identical to that of </w:t>
      </w:r>
      <w:r w:rsidR="004B41A5" w:rsidRPr="00A56887">
        <w:rPr>
          <w:rFonts w:ascii="Arial" w:hAnsi="Arial" w:cs="Arial"/>
          <w:sz w:val="22"/>
          <w:szCs w:val="22"/>
        </w:rPr>
        <w:t>ANFP</w:t>
      </w:r>
      <w:r w:rsidR="00C96317" w:rsidRPr="00A56887">
        <w:rPr>
          <w:rFonts w:ascii="Arial" w:hAnsi="Arial" w:cs="Arial"/>
          <w:sz w:val="22"/>
          <w:szCs w:val="22"/>
        </w:rPr>
        <w:t>, beginning on June 1 of each year and ending on May 31 of the following year.</w:t>
      </w:r>
    </w:p>
    <w:p w14:paraId="216D2A4B" w14:textId="77777777" w:rsidR="00CB45F6" w:rsidRDefault="00CB45F6">
      <w:pPr>
        <w:rPr>
          <w:rFonts w:ascii="Arial" w:hAnsi="Arial" w:cs="Arial"/>
          <w:sz w:val="22"/>
          <w:szCs w:val="22"/>
        </w:rPr>
      </w:pPr>
    </w:p>
    <w:p w14:paraId="73FC3711" w14:textId="77777777" w:rsidR="004B296C" w:rsidRPr="00A56887" w:rsidRDefault="004B296C">
      <w:pPr>
        <w:rPr>
          <w:rFonts w:ascii="Arial" w:hAnsi="Arial" w:cs="Arial"/>
          <w:sz w:val="22"/>
          <w:szCs w:val="22"/>
        </w:rPr>
      </w:pPr>
    </w:p>
    <w:p w14:paraId="2DD96D61" w14:textId="77777777" w:rsidR="00CB45F6" w:rsidRPr="0014332D" w:rsidRDefault="00CB45F6" w:rsidP="0014332D">
      <w:pPr>
        <w:rPr>
          <w:rFonts w:ascii="Arial" w:hAnsi="Arial" w:cs="Arial"/>
          <w:b/>
          <w:sz w:val="22"/>
          <w:szCs w:val="22"/>
        </w:rPr>
      </w:pPr>
      <w:r w:rsidRPr="0014332D">
        <w:rPr>
          <w:rFonts w:ascii="Arial" w:hAnsi="Arial" w:cs="Arial"/>
          <w:b/>
          <w:sz w:val="22"/>
          <w:szCs w:val="22"/>
        </w:rPr>
        <w:t xml:space="preserve">ARTICLE </w:t>
      </w:r>
      <w:r w:rsidR="00D0460B" w:rsidRPr="0014332D">
        <w:rPr>
          <w:rFonts w:ascii="Arial" w:hAnsi="Arial" w:cs="Arial"/>
          <w:b/>
          <w:sz w:val="22"/>
          <w:szCs w:val="22"/>
        </w:rPr>
        <w:t>XIV</w:t>
      </w:r>
      <w:r w:rsidR="00D0460B">
        <w:rPr>
          <w:rFonts w:ascii="Arial" w:hAnsi="Arial" w:cs="Arial"/>
          <w:b/>
          <w:sz w:val="22"/>
          <w:szCs w:val="22"/>
        </w:rPr>
        <w:t xml:space="preserve"> MAIL</w:t>
      </w:r>
      <w:r w:rsidR="004601B7" w:rsidRPr="0014332D">
        <w:rPr>
          <w:rFonts w:ascii="Arial" w:hAnsi="Arial" w:cs="Arial"/>
          <w:b/>
          <w:sz w:val="22"/>
          <w:szCs w:val="22"/>
        </w:rPr>
        <w:t>/</w:t>
      </w:r>
      <w:r w:rsidR="00824462">
        <w:rPr>
          <w:rFonts w:ascii="Arial" w:hAnsi="Arial" w:cs="Arial"/>
          <w:b/>
          <w:sz w:val="22"/>
          <w:szCs w:val="22"/>
        </w:rPr>
        <w:t xml:space="preserve"> </w:t>
      </w:r>
      <w:r w:rsidR="004601B7" w:rsidRPr="0014332D">
        <w:rPr>
          <w:rFonts w:ascii="Arial" w:hAnsi="Arial" w:cs="Arial"/>
          <w:b/>
          <w:sz w:val="22"/>
          <w:szCs w:val="22"/>
        </w:rPr>
        <w:t>ELECTRONIC</w:t>
      </w:r>
      <w:r w:rsidRPr="0014332D">
        <w:rPr>
          <w:rFonts w:ascii="Arial" w:hAnsi="Arial" w:cs="Arial"/>
          <w:b/>
          <w:sz w:val="22"/>
          <w:szCs w:val="22"/>
        </w:rPr>
        <w:t xml:space="preserve"> VOTE</w:t>
      </w:r>
    </w:p>
    <w:p w14:paraId="0945F2CA" w14:textId="77777777" w:rsidR="00CB45F6" w:rsidRPr="00A56887" w:rsidRDefault="00CB45F6">
      <w:pPr>
        <w:rPr>
          <w:rFonts w:ascii="Arial" w:hAnsi="Arial" w:cs="Arial"/>
          <w:sz w:val="22"/>
          <w:szCs w:val="22"/>
        </w:rPr>
      </w:pPr>
    </w:p>
    <w:p w14:paraId="5B7FECF9" w14:textId="77777777" w:rsidR="00CB45F6" w:rsidRPr="00A56887" w:rsidRDefault="00CB45F6">
      <w:pPr>
        <w:rPr>
          <w:rFonts w:ascii="Arial" w:hAnsi="Arial" w:cs="Arial"/>
          <w:sz w:val="22"/>
          <w:szCs w:val="22"/>
        </w:rPr>
      </w:pPr>
      <w:r w:rsidRPr="00A56887">
        <w:rPr>
          <w:rFonts w:ascii="Arial" w:hAnsi="Arial" w:cs="Arial"/>
          <w:sz w:val="22"/>
          <w:szCs w:val="22"/>
        </w:rPr>
        <w:t>Voting on any matter, including elections, may be conducted by mail</w:t>
      </w:r>
      <w:r w:rsidR="00A77B00" w:rsidRPr="00A56887">
        <w:rPr>
          <w:rFonts w:ascii="Arial" w:hAnsi="Arial" w:cs="Arial"/>
          <w:sz w:val="22"/>
          <w:szCs w:val="22"/>
        </w:rPr>
        <w:t xml:space="preserve"> or electronic media</w:t>
      </w:r>
      <w:r w:rsidR="004601B7" w:rsidRPr="00A56887">
        <w:rPr>
          <w:rFonts w:ascii="Arial" w:hAnsi="Arial" w:cs="Arial"/>
          <w:sz w:val="22"/>
          <w:szCs w:val="22"/>
        </w:rPr>
        <w:t xml:space="preserve"> as permitted by law</w:t>
      </w:r>
      <w:r w:rsidRPr="00A56887">
        <w:rPr>
          <w:rFonts w:ascii="Arial" w:hAnsi="Arial" w:cs="Arial"/>
          <w:sz w:val="22"/>
          <w:szCs w:val="22"/>
        </w:rPr>
        <w:t>.</w:t>
      </w:r>
    </w:p>
    <w:p w14:paraId="55B2F222" w14:textId="77777777" w:rsidR="00CB45F6" w:rsidRPr="00A56887" w:rsidRDefault="00CB45F6">
      <w:pPr>
        <w:rPr>
          <w:rFonts w:ascii="Arial" w:hAnsi="Arial" w:cs="Arial"/>
          <w:sz w:val="22"/>
          <w:szCs w:val="22"/>
        </w:rPr>
      </w:pPr>
    </w:p>
    <w:p w14:paraId="4CFFEED9" w14:textId="77777777" w:rsidR="0014332D" w:rsidRDefault="0014332D" w:rsidP="0014332D">
      <w:pPr>
        <w:rPr>
          <w:rFonts w:ascii="Arial" w:hAnsi="Arial" w:cs="Arial"/>
          <w:b/>
          <w:sz w:val="22"/>
          <w:szCs w:val="22"/>
        </w:rPr>
      </w:pPr>
    </w:p>
    <w:p w14:paraId="117AD546" w14:textId="77777777" w:rsidR="00CB45F6" w:rsidRPr="0014332D" w:rsidRDefault="00445D89" w:rsidP="0014332D">
      <w:pPr>
        <w:rPr>
          <w:rFonts w:ascii="Arial" w:hAnsi="Arial" w:cs="Arial"/>
          <w:b/>
          <w:sz w:val="22"/>
          <w:szCs w:val="22"/>
        </w:rPr>
      </w:pPr>
      <w:r>
        <w:rPr>
          <w:rFonts w:ascii="Arial" w:hAnsi="Arial" w:cs="Arial"/>
          <w:b/>
          <w:sz w:val="22"/>
          <w:szCs w:val="22"/>
        </w:rPr>
        <w:t xml:space="preserve">ARTICLE </w:t>
      </w:r>
      <w:r w:rsidR="00D0460B">
        <w:rPr>
          <w:rFonts w:ascii="Arial" w:hAnsi="Arial" w:cs="Arial"/>
          <w:b/>
          <w:sz w:val="22"/>
          <w:szCs w:val="22"/>
        </w:rPr>
        <w:t>XV DISSOLUTION</w:t>
      </w:r>
    </w:p>
    <w:p w14:paraId="30549B1F" w14:textId="77777777" w:rsidR="00CB45F6" w:rsidRPr="00A56887" w:rsidRDefault="00CB45F6">
      <w:pPr>
        <w:rPr>
          <w:rFonts w:ascii="Arial" w:hAnsi="Arial" w:cs="Arial"/>
          <w:sz w:val="22"/>
          <w:szCs w:val="22"/>
        </w:rPr>
      </w:pPr>
    </w:p>
    <w:p w14:paraId="38CFD30C"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1.  </w:t>
      </w:r>
      <w:r w:rsidR="00CB45F6" w:rsidRPr="0078783B">
        <w:rPr>
          <w:rFonts w:ascii="Arial" w:hAnsi="Arial" w:cs="Arial"/>
          <w:sz w:val="22"/>
          <w:szCs w:val="22"/>
        </w:rPr>
        <w:t xml:space="preserve">ASSOCIATION:  </w:t>
      </w:r>
      <w:r w:rsidR="00CB45F6" w:rsidRPr="00A56887">
        <w:rPr>
          <w:rFonts w:ascii="Arial" w:hAnsi="Arial" w:cs="Arial"/>
          <w:sz w:val="22"/>
          <w:szCs w:val="22"/>
        </w:rPr>
        <w:t xml:space="preserve">By </w:t>
      </w:r>
      <w:r w:rsidR="00C96317" w:rsidRPr="00A56887">
        <w:rPr>
          <w:rFonts w:ascii="Arial" w:hAnsi="Arial" w:cs="Arial"/>
          <w:sz w:val="22"/>
          <w:szCs w:val="22"/>
        </w:rPr>
        <w:t>two-</w:t>
      </w:r>
      <w:r w:rsidR="004601B7" w:rsidRPr="00A56887">
        <w:rPr>
          <w:rFonts w:ascii="Arial" w:hAnsi="Arial" w:cs="Arial"/>
          <w:sz w:val="22"/>
          <w:szCs w:val="22"/>
        </w:rPr>
        <w:t>thirds</w:t>
      </w:r>
      <w:r w:rsidR="00C96317" w:rsidRPr="00A56887">
        <w:rPr>
          <w:rFonts w:ascii="Arial" w:hAnsi="Arial" w:cs="Arial"/>
          <w:sz w:val="22"/>
          <w:szCs w:val="22"/>
        </w:rPr>
        <w:t xml:space="preserve"> (2/3)</w:t>
      </w:r>
      <w:r w:rsidR="00CB45F6" w:rsidRPr="00A56887">
        <w:rPr>
          <w:rFonts w:ascii="Arial" w:hAnsi="Arial" w:cs="Arial"/>
          <w:sz w:val="22"/>
          <w:szCs w:val="22"/>
        </w:rPr>
        <w:t xml:space="preserve"> action of the Executive Committee</w:t>
      </w:r>
      <w:r w:rsidR="00C96317" w:rsidRPr="00A56887">
        <w:rPr>
          <w:rFonts w:ascii="Arial" w:hAnsi="Arial" w:cs="Arial"/>
          <w:sz w:val="22"/>
          <w:szCs w:val="22"/>
        </w:rPr>
        <w:t>,</w:t>
      </w:r>
      <w:r w:rsidR="004601B7" w:rsidRPr="00A56887">
        <w:rPr>
          <w:rFonts w:ascii="Arial" w:hAnsi="Arial" w:cs="Arial"/>
          <w:sz w:val="22"/>
          <w:szCs w:val="22"/>
        </w:rPr>
        <w:t xml:space="preserve"> the State</w:t>
      </w:r>
      <w:r w:rsidR="00CB45F6" w:rsidRPr="00A56887">
        <w:rPr>
          <w:rFonts w:ascii="Arial" w:hAnsi="Arial" w:cs="Arial"/>
          <w:sz w:val="22"/>
          <w:szCs w:val="22"/>
        </w:rPr>
        <w:t xml:space="preserve"> Association may be dissolved.  In the event of such dissolution, the Executive Committee, after paying or making provision for the payment of all the liabilities of the </w:t>
      </w:r>
      <w:r w:rsidR="004601B7" w:rsidRPr="00A56887">
        <w:rPr>
          <w:rFonts w:ascii="Arial" w:hAnsi="Arial" w:cs="Arial"/>
          <w:sz w:val="22"/>
          <w:szCs w:val="22"/>
        </w:rPr>
        <w:t xml:space="preserve">State </w:t>
      </w:r>
      <w:r w:rsidR="00CB45F6" w:rsidRPr="00A56887">
        <w:rPr>
          <w:rFonts w:ascii="Arial" w:hAnsi="Arial" w:cs="Arial"/>
          <w:sz w:val="22"/>
          <w:szCs w:val="22"/>
        </w:rPr>
        <w:t>Association, shall dispose of all its assets</w:t>
      </w:r>
      <w:r w:rsidR="004601B7" w:rsidRPr="00A56887">
        <w:rPr>
          <w:rFonts w:ascii="Arial" w:hAnsi="Arial" w:cs="Arial"/>
          <w:sz w:val="22"/>
          <w:szCs w:val="22"/>
        </w:rPr>
        <w:t xml:space="preserve"> to </w:t>
      </w:r>
      <w:r w:rsidR="004B41A5" w:rsidRPr="00A56887">
        <w:rPr>
          <w:rFonts w:ascii="Arial" w:hAnsi="Arial" w:cs="Arial"/>
          <w:sz w:val="22"/>
          <w:szCs w:val="22"/>
        </w:rPr>
        <w:t>ANFP</w:t>
      </w:r>
      <w:r w:rsidR="004601B7" w:rsidRPr="00A56887">
        <w:rPr>
          <w:rFonts w:ascii="Arial" w:hAnsi="Arial" w:cs="Arial"/>
          <w:sz w:val="22"/>
          <w:szCs w:val="22"/>
        </w:rPr>
        <w:t xml:space="preserve"> as an</w:t>
      </w:r>
      <w:r w:rsidR="00CB45F6" w:rsidRPr="00A56887">
        <w:rPr>
          <w:rFonts w:ascii="Arial" w:hAnsi="Arial" w:cs="Arial"/>
          <w:sz w:val="22"/>
          <w:szCs w:val="22"/>
        </w:rPr>
        <w:t xml:space="preserve"> exempt organization under Section 501 (c)(6) of the Internal Revenue Code of 19</w:t>
      </w:r>
      <w:r w:rsidR="009E1C7C" w:rsidRPr="00A56887">
        <w:rPr>
          <w:rFonts w:ascii="Arial" w:hAnsi="Arial" w:cs="Arial"/>
          <w:sz w:val="22"/>
          <w:szCs w:val="22"/>
        </w:rPr>
        <w:t>85</w:t>
      </w:r>
      <w:r w:rsidR="00CB45F6" w:rsidRPr="00A56887">
        <w:rPr>
          <w:rFonts w:ascii="Arial" w:hAnsi="Arial" w:cs="Arial"/>
          <w:sz w:val="22"/>
          <w:szCs w:val="22"/>
        </w:rPr>
        <w:t xml:space="preserve"> (or the corresponding provision of any United States Internal Revenue Law as determined by the Executive Committee).</w:t>
      </w:r>
    </w:p>
    <w:p w14:paraId="17E04496" w14:textId="77777777" w:rsidR="00CB45F6" w:rsidRPr="00A56887" w:rsidRDefault="00CB45F6" w:rsidP="009B626C">
      <w:pPr>
        <w:jc w:val="both"/>
        <w:rPr>
          <w:rFonts w:ascii="Arial" w:hAnsi="Arial" w:cs="Arial"/>
          <w:sz w:val="22"/>
          <w:szCs w:val="22"/>
        </w:rPr>
      </w:pPr>
    </w:p>
    <w:p w14:paraId="11B3DE13" w14:textId="77777777" w:rsidR="00CB45F6" w:rsidRPr="00A56887" w:rsidRDefault="0014332D" w:rsidP="009B626C">
      <w:pPr>
        <w:jc w:val="both"/>
        <w:rPr>
          <w:rFonts w:ascii="Arial" w:hAnsi="Arial" w:cs="Arial"/>
          <w:sz w:val="22"/>
          <w:szCs w:val="22"/>
        </w:rPr>
      </w:pPr>
      <w:r w:rsidRPr="00A56887">
        <w:rPr>
          <w:rFonts w:ascii="Arial" w:hAnsi="Arial" w:cs="Arial"/>
          <w:b/>
          <w:sz w:val="22"/>
          <w:szCs w:val="22"/>
        </w:rPr>
        <w:t>S</w:t>
      </w:r>
      <w:r>
        <w:rPr>
          <w:rFonts w:ascii="Arial" w:hAnsi="Arial" w:cs="Arial"/>
          <w:b/>
          <w:sz w:val="22"/>
          <w:szCs w:val="22"/>
        </w:rPr>
        <w:t>ection</w:t>
      </w:r>
      <w:r w:rsidRPr="00A56887">
        <w:rPr>
          <w:rFonts w:ascii="Arial" w:hAnsi="Arial" w:cs="Arial"/>
          <w:b/>
          <w:sz w:val="22"/>
          <w:szCs w:val="22"/>
        </w:rPr>
        <w:t xml:space="preserve"> </w:t>
      </w:r>
      <w:r w:rsidR="00CB45F6" w:rsidRPr="00A56887">
        <w:rPr>
          <w:rFonts w:ascii="Arial" w:hAnsi="Arial" w:cs="Arial"/>
          <w:b/>
          <w:sz w:val="22"/>
          <w:szCs w:val="22"/>
        </w:rPr>
        <w:t xml:space="preserve">2.  </w:t>
      </w:r>
      <w:r w:rsidR="00CB45F6" w:rsidRPr="0078783B">
        <w:rPr>
          <w:rFonts w:ascii="Arial" w:hAnsi="Arial" w:cs="Arial"/>
          <w:sz w:val="22"/>
          <w:szCs w:val="22"/>
        </w:rPr>
        <w:t>PROHIBITED ACTIVITIES:</w:t>
      </w:r>
      <w:r w:rsidR="00CB45F6" w:rsidRPr="00A56887">
        <w:rPr>
          <w:rFonts w:ascii="Arial" w:hAnsi="Arial" w:cs="Arial"/>
          <w:sz w:val="22"/>
          <w:szCs w:val="22"/>
        </w:rPr>
        <w:t xml:space="preserve">  No part of the net earnings of the </w:t>
      </w:r>
      <w:r w:rsidR="009E1C7C" w:rsidRPr="00A56887">
        <w:rPr>
          <w:rFonts w:ascii="Arial" w:hAnsi="Arial" w:cs="Arial"/>
          <w:sz w:val="22"/>
          <w:szCs w:val="22"/>
        </w:rPr>
        <w:t xml:space="preserve">State </w:t>
      </w:r>
      <w:r w:rsidR="00CB45F6" w:rsidRPr="00A56887">
        <w:rPr>
          <w:rFonts w:ascii="Arial" w:hAnsi="Arial" w:cs="Arial"/>
          <w:sz w:val="22"/>
          <w:szCs w:val="22"/>
        </w:rPr>
        <w:t>Association shall in</w:t>
      </w:r>
      <w:r w:rsidR="00824462">
        <w:rPr>
          <w:rFonts w:ascii="Arial" w:hAnsi="Arial" w:cs="Arial"/>
          <w:sz w:val="22"/>
          <w:szCs w:val="22"/>
        </w:rPr>
        <w:t>s</w:t>
      </w:r>
      <w:r w:rsidR="00CB45F6" w:rsidRPr="00A56887">
        <w:rPr>
          <w:rFonts w:ascii="Arial" w:hAnsi="Arial" w:cs="Arial"/>
          <w:sz w:val="22"/>
          <w:szCs w:val="22"/>
        </w:rPr>
        <w:t xml:space="preserve">ure to the benefit of or be distributable to its members, officers, directors or other private persons, except that the </w:t>
      </w:r>
      <w:r w:rsidR="009E1C7C" w:rsidRPr="00A56887">
        <w:rPr>
          <w:rFonts w:ascii="Arial" w:hAnsi="Arial" w:cs="Arial"/>
          <w:sz w:val="22"/>
          <w:szCs w:val="22"/>
        </w:rPr>
        <w:t xml:space="preserve">State </w:t>
      </w:r>
      <w:r w:rsidR="00CB45F6" w:rsidRPr="00A56887">
        <w:rPr>
          <w:rFonts w:ascii="Arial" w:hAnsi="Arial" w:cs="Arial"/>
          <w:sz w:val="22"/>
          <w:szCs w:val="22"/>
        </w:rPr>
        <w:t>Association shall be authorized and empowered to make payments in furtherance of the purposes set forth in</w:t>
      </w:r>
      <w:r w:rsidR="00563D14" w:rsidRPr="00A56887">
        <w:rPr>
          <w:rFonts w:ascii="Arial" w:hAnsi="Arial" w:cs="Arial"/>
          <w:sz w:val="22"/>
          <w:szCs w:val="22"/>
        </w:rPr>
        <w:t xml:space="preserve"> </w:t>
      </w:r>
      <w:r w:rsidR="009E1C7C" w:rsidRPr="00A56887">
        <w:rPr>
          <w:rFonts w:ascii="Arial" w:hAnsi="Arial" w:cs="Arial"/>
          <w:sz w:val="22"/>
          <w:szCs w:val="22"/>
        </w:rPr>
        <w:t>these bylaws</w:t>
      </w:r>
      <w:r w:rsidR="00CB45F6" w:rsidRPr="00A56887">
        <w:rPr>
          <w:rFonts w:ascii="Arial" w:hAnsi="Arial" w:cs="Arial"/>
          <w:sz w:val="22"/>
          <w:szCs w:val="22"/>
        </w:rPr>
        <w:t xml:space="preserve">.  The </w:t>
      </w:r>
      <w:r w:rsidR="009E1C7C" w:rsidRPr="00A56887">
        <w:rPr>
          <w:rFonts w:ascii="Arial" w:hAnsi="Arial" w:cs="Arial"/>
          <w:sz w:val="22"/>
          <w:szCs w:val="22"/>
        </w:rPr>
        <w:t xml:space="preserve">State </w:t>
      </w:r>
      <w:r w:rsidR="00CB45F6" w:rsidRPr="00A56887">
        <w:rPr>
          <w:rFonts w:ascii="Arial" w:hAnsi="Arial" w:cs="Arial"/>
          <w:sz w:val="22"/>
          <w:szCs w:val="22"/>
        </w:rPr>
        <w:t xml:space="preserve">Association shall at no time take part in any political campaign on behalf of any candidate for public office.  Notwithstanding any other provision of those bylaws, the </w:t>
      </w:r>
      <w:r w:rsidR="009E1C7C" w:rsidRPr="00A56887">
        <w:rPr>
          <w:rFonts w:ascii="Arial" w:hAnsi="Arial" w:cs="Arial"/>
          <w:sz w:val="22"/>
          <w:szCs w:val="22"/>
        </w:rPr>
        <w:t xml:space="preserve">State </w:t>
      </w:r>
      <w:r w:rsidR="00CB45F6" w:rsidRPr="00A56887">
        <w:rPr>
          <w:rFonts w:ascii="Arial" w:hAnsi="Arial" w:cs="Arial"/>
          <w:sz w:val="22"/>
          <w:szCs w:val="22"/>
        </w:rPr>
        <w:t xml:space="preserve">Association shall engage in no activities which would preclude it from </w:t>
      </w:r>
      <w:r w:rsidR="009E1C7C" w:rsidRPr="00A56887">
        <w:rPr>
          <w:rFonts w:ascii="Arial" w:hAnsi="Arial" w:cs="Arial"/>
          <w:sz w:val="22"/>
          <w:szCs w:val="22"/>
        </w:rPr>
        <w:t>continuing to qualify as an exempt organization</w:t>
      </w:r>
      <w:r w:rsidR="00CB45F6" w:rsidRPr="00A56887">
        <w:rPr>
          <w:rFonts w:ascii="Arial" w:hAnsi="Arial" w:cs="Arial"/>
          <w:sz w:val="22"/>
          <w:szCs w:val="22"/>
        </w:rPr>
        <w:t xml:space="preserve"> under </w:t>
      </w:r>
      <w:r w:rsidR="009E1C7C" w:rsidRPr="00A56887">
        <w:rPr>
          <w:rFonts w:ascii="Arial" w:hAnsi="Arial" w:cs="Arial"/>
          <w:sz w:val="22"/>
          <w:szCs w:val="22"/>
        </w:rPr>
        <w:t>S</w:t>
      </w:r>
      <w:r w:rsidR="00CB45F6" w:rsidRPr="00A56887">
        <w:rPr>
          <w:rFonts w:ascii="Arial" w:hAnsi="Arial" w:cs="Arial"/>
          <w:sz w:val="22"/>
          <w:szCs w:val="22"/>
        </w:rPr>
        <w:t>ection 501 (c)(6</w:t>
      </w:r>
      <w:r w:rsidR="004D3EA8" w:rsidRPr="00A56887">
        <w:rPr>
          <w:rFonts w:ascii="Arial" w:hAnsi="Arial" w:cs="Arial"/>
          <w:sz w:val="22"/>
          <w:szCs w:val="22"/>
        </w:rPr>
        <w:t>)</w:t>
      </w:r>
      <w:r w:rsidR="009E1C7C" w:rsidRPr="00A56887">
        <w:rPr>
          <w:rFonts w:ascii="Arial" w:hAnsi="Arial" w:cs="Arial"/>
          <w:sz w:val="22"/>
          <w:szCs w:val="22"/>
        </w:rPr>
        <w:t xml:space="preserve"> of the Internal Revenue Code</w:t>
      </w:r>
      <w:r w:rsidR="00CB45F6" w:rsidRPr="00A56887">
        <w:rPr>
          <w:rFonts w:ascii="Arial" w:hAnsi="Arial" w:cs="Arial"/>
          <w:sz w:val="22"/>
          <w:szCs w:val="22"/>
        </w:rPr>
        <w:t>.</w:t>
      </w:r>
    </w:p>
    <w:p w14:paraId="3C5B3F7E" w14:textId="77777777" w:rsidR="00CB45F6" w:rsidRPr="00A56887" w:rsidRDefault="00CB45F6">
      <w:pPr>
        <w:rPr>
          <w:rFonts w:ascii="Arial" w:hAnsi="Arial" w:cs="Arial"/>
          <w:sz w:val="22"/>
          <w:szCs w:val="22"/>
        </w:rPr>
      </w:pPr>
    </w:p>
    <w:p w14:paraId="139F8E48" w14:textId="27AB5ABA" w:rsidR="0014332D" w:rsidRDefault="0014332D" w:rsidP="0014332D">
      <w:pPr>
        <w:rPr>
          <w:rFonts w:ascii="Arial" w:hAnsi="Arial" w:cs="Arial"/>
          <w:b/>
          <w:sz w:val="22"/>
          <w:szCs w:val="22"/>
        </w:rPr>
      </w:pPr>
    </w:p>
    <w:p w14:paraId="73C463B0" w14:textId="50315A23" w:rsidR="00A41199" w:rsidRDefault="00A41199" w:rsidP="0014332D">
      <w:pPr>
        <w:rPr>
          <w:rFonts w:ascii="Arial" w:hAnsi="Arial" w:cs="Arial"/>
          <w:b/>
          <w:sz w:val="22"/>
          <w:szCs w:val="22"/>
        </w:rPr>
      </w:pPr>
    </w:p>
    <w:p w14:paraId="105BCCA8" w14:textId="2CC6F7A3" w:rsidR="00A41199" w:rsidRDefault="00A41199" w:rsidP="0014332D">
      <w:pPr>
        <w:rPr>
          <w:rFonts w:ascii="Arial" w:hAnsi="Arial" w:cs="Arial"/>
          <w:b/>
          <w:sz w:val="22"/>
          <w:szCs w:val="22"/>
        </w:rPr>
      </w:pPr>
    </w:p>
    <w:p w14:paraId="6817014D" w14:textId="5599E60D" w:rsidR="00A41199" w:rsidRDefault="00A41199" w:rsidP="0014332D">
      <w:pPr>
        <w:rPr>
          <w:rFonts w:ascii="Arial" w:hAnsi="Arial" w:cs="Arial"/>
          <w:b/>
          <w:sz w:val="22"/>
          <w:szCs w:val="22"/>
        </w:rPr>
      </w:pPr>
    </w:p>
    <w:p w14:paraId="0C1B5CF6" w14:textId="10CA13D9" w:rsidR="00A41199" w:rsidRDefault="00A41199" w:rsidP="0014332D">
      <w:pPr>
        <w:rPr>
          <w:rFonts w:ascii="Arial" w:hAnsi="Arial" w:cs="Arial"/>
          <w:b/>
          <w:sz w:val="22"/>
          <w:szCs w:val="22"/>
        </w:rPr>
      </w:pPr>
    </w:p>
    <w:p w14:paraId="33683470" w14:textId="3FB086E7" w:rsidR="00A41199" w:rsidRDefault="00A41199" w:rsidP="0014332D">
      <w:pPr>
        <w:rPr>
          <w:rFonts w:ascii="Arial" w:hAnsi="Arial" w:cs="Arial"/>
          <w:b/>
          <w:sz w:val="22"/>
          <w:szCs w:val="22"/>
        </w:rPr>
      </w:pPr>
    </w:p>
    <w:p w14:paraId="72341A11" w14:textId="53D8E953" w:rsidR="00A41199" w:rsidRDefault="00A41199" w:rsidP="0014332D">
      <w:pPr>
        <w:rPr>
          <w:rFonts w:ascii="Arial" w:hAnsi="Arial" w:cs="Arial"/>
          <w:b/>
          <w:sz w:val="22"/>
          <w:szCs w:val="22"/>
        </w:rPr>
      </w:pPr>
    </w:p>
    <w:p w14:paraId="437BE567" w14:textId="77777777" w:rsidR="00A41199" w:rsidRDefault="00A41199" w:rsidP="0014332D">
      <w:pPr>
        <w:rPr>
          <w:rFonts w:ascii="Arial" w:hAnsi="Arial" w:cs="Arial"/>
          <w:b/>
          <w:sz w:val="22"/>
          <w:szCs w:val="22"/>
        </w:rPr>
      </w:pPr>
    </w:p>
    <w:p w14:paraId="6B221AE6" w14:textId="77777777" w:rsidR="00CB45F6" w:rsidRPr="0014332D" w:rsidRDefault="00CB45F6" w:rsidP="0014332D">
      <w:pPr>
        <w:rPr>
          <w:rFonts w:ascii="Arial" w:hAnsi="Arial" w:cs="Arial"/>
          <w:b/>
          <w:sz w:val="22"/>
          <w:szCs w:val="22"/>
        </w:rPr>
      </w:pPr>
      <w:r w:rsidRPr="0014332D">
        <w:rPr>
          <w:rFonts w:ascii="Arial" w:hAnsi="Arial" w:cs="Arial"/>
          <w:b/>
          <w:sz w:val="22"/>
          <w:szCs w:val="22"/>
        </w:rPr>
        <w:lastRenderedPageBreak/>
        <w:t xml:space="preserve">ARTICLE </w:t>
      </w:r>
      <w:r w:rsidR="00D0460B" w:rsidRPr="0014332D">
        <w:rPr>
          <w:rFonts w:ascii="Arial" w:hAnsi="Arial" w:cs="Arial"/>
          <w:b/>
          <w:sz w:val="22"/>
          <w:szCs w:val="22"/>
        </w:rPr>
        <w:t>XVI</w:t>
      </w:r>
      <w:r w:rsidR="00D0460B">
        <w:rPr>
          <w:rFonts w:ascii="Arial" w:hAnsi="Arial" w:cs="Arial"/>
          <w:b/>
          <w:sz w:val="22"/>
          <w:szCs w:val="22"/>
        </w:rPr>
        <w:t xml:space="preserve"> AMENDMENTS</w:t>
      </w:r>
    </w:p>
    <w:p w14:paraId="166ED2FB" w14:textId="77777777" w:rsidR="00CB45F6" w:rsidRPr="00A56887" w:rsidRDefault="00CB45F6">
      <w:pPr>
        <w:rPr>
          <w:rFonts w:ascii="Arial" w:hAnsi="Arial" w:cs="Arial"/>
          <w:sz w:val="22"/>
          <w:szCs w:val="22"/>
        </w:rPr>
      </w:pPr>
    </w:p>
    <w:p w14:paraId="34A0B08A" w14:textId="77777777" w:rsidR="00CB45F6" w:rsidRPr="00A56887" w:rsidRDefault="00CB45F6" w:rsidP="00831273">
      <w:pPr>
        <w:jc w:val="both"/>
        <w:rPr>
          <w:rFonts w:ascii="Arial" w:hAnsi="Arial" w:cs="Arial"/>
          <w:sz w:val="22"/>
          <w:szCs w:val="22"/>
        </w:rPr>
      </w:pPr>
      <w:r w:rsidRPr="00A56887">
        <w:rPr>
          <w:rFonts w:ascii="Arial" w:hAnsi="Arial" w:cs="Arial"/>
          <w:sz w:val="22"/>
          <w:szCs w:val="22"/>
        </w:rPr>
        <w:t>Any proposed amendment to these bylaws shall be presented to the membership for a vote by majority action of the State Board of Directors.  These bylaws may be amended by the affirmative vote of the majority of the members voting.</w:t>
      </w:r>
      <w:r w:rsidR="00AA7829" w:rsidRPr="00A56887">
        <w:rPr>
          <w:rFonts w:ascii="Arial" w:hAnsi="Arial" w:cs="Arial"/>
          <w:sz w:val="22"/>
          <w:szCs w:val="22"/>
        </w:rPr>
        <w:t xml:space="preserve">  In </w:t>
      </w:r>
      <w:r w:rsidR="00D0460B" w:rsidRPr="00A56887">
        <w:rPr>
          <w:rFonts w:ascii="Arial" w:hAnsi="Arial" w:cs="Arial"/>
          <w:sz w:val="22"/>
          <w:szCs w:val="22"/>
        </w:rPr>
        <w:t>addition,</w:t>
      </w:r>
      <w:r w:rsidR="00AA7829" w:rsidRPr="00A56887">
        <w:rPr>
          <w:rFonts w:ascii="Arial" w:hAnsi="Arial" w:cs="Arial"/>
          <w:sz w:val="22"/>
          <w:szCs w:val="22"/>
        </w:rPr>
        <w:t xml:space="preserve"> these bylaws shall be deemed amended by an</w:t>
      </w:r>
      <w:r w:rsidR="004D3EA8" w:rsidRPr="00A56887">
        <w:rPr>
          <w:rFonts w:ascii="Arial" w:hAnsi="Arial" w:cs="Arial"/>
          <w:sz w:val="22"/>
          <w:szCs w:val="22"/>
        </w:rPr>
        <w:t>y</w:t>
      </w:r>
      <w:r w:rsidR="00AA7829" w:rsidRPr="00A56887">
        <w:rPr>
          <w:rFonts w:ascii="Arial" w:hAnsi="Arial" w:cs="Arial"/>
          <w:sz w:val="22"/>
          <w:szCs w:val="22"/>
        </w:rPr>
        <w:t xml:space="preserve"> approved amendments to the</w:t>
      </w:r>
      <w:r w:rsidR="00C53B40" w:rsidRPr="00A56887">
        <w:rPr>
          <w:rFonts w:ascii="Arial" w:hAnsi="Arial" w:cs="Arial"/>
          <w:sz w:val="22"/>
          <w:szCs w:val="22"/>
        </w:rPr>
        <w:t xml:space="preserve"> </w:t>
      </w:r>
      <w:r w:rsidR="00A90654" w:rsidRPr="00A56887">
        <w:rPr>
          <w:rFonts w:ascii="Arial" w:hAnsi="Arial" w:cs="Arial"/>
          <w:sz w:val="22"/>
          <w:szCs w:val="22"/>
        </w:rPr>
        <w:t>State Affiliate</w:t>
      </w:r>
      <w:r w:rsidR="00AA7829" w:rsidRPr="00A56887">
        <w:rPr>
          <w:rFonts w:ascii="Arial" w:hAnsi="Arial" w:cs="Arial"/>
          <w:sz w:val="22"/>
          <w:szCs w:val="22"/>
        </w:rPr>
        <w:t xml:space="preserve"> </w:t>
      </w:r>
      <w:r w:rsidR="00135383" w:rsidRPr="00A56887">
        <w:rPr>
          <w:rFonts w:ascii="Arial" w:hAnsi="Arial" w:cs="Arial"/>
          <w:sz w:val="22"/>
          <w:szCs w:val="22"/>
        </w:rPr>
        <w:t xml:space="preserve">Agreement and/or </w:t>
      </w:r>
      <w:r w:rsidR="00AA7829" w:rsidRPr="00A56887">
        <w:rPr>
          <w:rFonts w:ascii="Arial" w:hAnsi="Arial" w:cs="Arial"/>
          <w:sz w:val="22"/>
          <w:szCs w:val="22"/>
        </w:rPr>
        <w:t xml:space="preserve">State Bylaws upon adoption by the </w:t>
      </w:r>
      <w:r w:rsidR="004B41A5" w:rsidRPr="00A56887">
        <w:rPr>
          <w:rFonts w:ascii="Arial" w:hAnsi="Arial" w:cs="Arial"/>
          <w:sz w:val="22"/>
          <w:szCs w:val="22"/>
        </w:rPr>
        <w:t>ANFP</w:t>
      </w:r>
      <w:r w:rsidR="00AA7829" w:rsidRPr="00A56887">
        <w:rPr>
          <w:rFonts w:ascii="Arial" w:hAnsi="Arial" w:cs="Arial"/>
          <w:sz w:val="22"/>
          <w:szCs w:val="22"/>
        </w:rPr>
        <w:t xml:space="preserve"> Board of Directors and become effective as </w:t>
      </w:r>
      <w:r w:rsidR="00CD4829">
        <w:rPr>
          <w:rFonts w:ascii="Arial" w:hAnsi="Arial" w:cs="Arial"/>
          <w:sz w:val="22"/>
          <w:szCs w:val="22"/>
        </w:rPr>
        <w:t>directed</w:t>
      </w:r>
      <w:r w:rsidR="00AA7829" w:rsidRPr="00A56887">
        <w:rPr>
          <w:rFonts w:ascii="Arial" w:hAnsi="Arial" w:cs="Arial"/>
          <w:sz w:val="22"/>
          <w:szCs w:val="22"/>
        </w:rPr>
        <w:t xml:space="preserve"> by the </w:t>
      </w:r>
      <w:r w:rsidR="004B41A5" w:rsidRPr="00A56887">
        <w:rPr>
          <w:rFonts w:ascii="Arial" w:hAnsi="Arial" w:cs="Arial"/>
          <w:sz w:val="22"/>
          <w:szCs w:val="22"/>
        </w:rPr>
        <w:t>ANFP</w:t>
      </w:r>
      <w:r w:rsidR="00AA7829" w:rsidRPr="00A56887">
        <w:rPr>
          <w:rFonts w:ascii="Arial" w:hAnsi="Arial" w:cs="Arial"/>
          <w:sz w:val="22"/>
          <w:szCs w:val="22"/>
        </w:rPr>
        <w:t xml:space="preserve"> Board of Directors.</w:t>
      </w:r>
      <w:r w:rsidR="00B765FF" w:rsidRPr="00A56887">
        <w:rPr>
          <w:rFonts w:ascii="Arial" w:hAnsi="Arial" w:cs="Arial"/>
          <w:sz w:val="22"/>
          <w:szCs w:val="22"/>
        </w:rPr>
        <w:t xml:space="preserve">  The State Association shall file as directed by </w:t>
      </w:r>
      <w:r w:rsidR="004B41A5" w:rsidRPr="00A56887">
        <w:rPr>
          <w:rFonts w:ascii="Arial" w:hAnsi="Arial" w:cs="Arial"/>
          <w:sz w:val="22"/>
          <w:szCs w:val="22"/>
        </w:rPr>
        <w:t>ANFP</w:t>
      </w:r>
      <w:r w:rsidR="00B765FF" w:rsidRPr="00A56887">
        <w:rPr>
          <w:rFonts w:ascii="Arial" w:hAnsi="Arial" w:cs="Arial"/>
          <w:sz w:val="22"/>
          <w:szCs w:val="22"/>
        </w:rPr>
        <w:t xml:space="preserve"> a copy of its Bylaws upon request by </w:t>
      </w:r>
      <w:r w:rsidR="004B41A5" w:rsidRPr="00A56887">
        <w:rPr>
          <w:rFonts w:ascii="Arial" w:hAnsi="Arial" w:cs="Arial"/>
          <w:sz w:val="22"/>
          <w:szCs w:val="22"/>
        </w:rPr>
        <w:t>ANFP</w:t>
      </w:r>
      <w:r w:rsidR="00A90654" w:rsidRPr="00A56887">
        <w:rPr>
          <w:rFonts w:ascii="Arial" w:hAnsi="Arial" w:cs="Arial"/>
          <w:sz w:val="22"/>
          <w:szCs w:val="22"/>
        </w:rPr>
        <w:t>.</w:t>
      </w:r>
    </w:p>
    <w:p w14:paraId="13A1714E" w14:textId="77777777" w:rsidR="00135383" w:rsidRPr="00A56887" w:rsidRDefault="00135383" w:rsidP="00831273">
      <w:pPr>
        <w:jc w:val="both"/>
        <w:rPr>
          <w:rFonts w:ascii="Arial" w:hAnsi="Arial" w:cs="Arial"/>
          <w:sz w:val="22"/>
          <w:szCs w:val="22"/>
        </w:rPr>
      </w:pPr>
    </w:p>
    <w:p w14:paraId="338488A4" w14:textId="77777777" w:rsidR="0014332D" w:rsidRDefault="0014332D" w:rsidP="00831273">
      <w:pPr>
        <w:jc w:val="both"/>
        <w:rPr>
          <w:rFonts w:ascii="Arial" w:hAnsi="Arial" w:cs="Arial"/>
          <w:b/>
          <w:sz w:val="22"/>
          <w:szCs w:val="22"/>
        </w:rPr>
      </w:pPr>
    </w:p>
    <w:p w14:paraId="7E7AC41B" w14:textId="77777777" w:rsidR="00135383" w:rsidRPr="0014332D" w:rsidRDefault="00445D89" w:rsidP="00831273">
      <w:pPr>
        <w:jc w:val="both"/>
        <w:rPr>
          <w:rFonts w:ascii="Arial" w:hAnsi="Arial" w:cs="Arial"/>
          <w:b/>
          <w:sz w:val="22"/>
          <w:szCs w:val="22"/>
        </w:rPr>
      </w:pPr>
      <w:r>
        <w:rPr>
          <w:rFonts w:ascii="Arial" w:hAnsi="Arial" w:cs="Arial"/>
          <w:b/>
          <w:sz w:val="22"/>
          <w:szCs w:val="22"/>
        </w:rPr>
        <w:t xml:space="preserve">ARTICLE </w:t>
      </w:r>
      <w:r w:rsidR="00D0460B">
        <w:rPr>
          <w:rFonts w:ascii="Arial" w:hAnsi="Arial" w:cs="Arial"/>
          <w:b/>
          <w:sz w:val="22"/>
          <w:szCs w:val="22"/>
        </w:rPr>
        <w:t>XVII EFFECTIVE</w:t>
      </w:r>
      <w:r w:rsidR="00135383" w:rsidRPr="0014332D">
        <w:rPr>
          <w:rFonts w:ascii="Arial" w:hAnsi="Arial" w:cs="Arial"/>
          <w:b/>
          <w:sz w:val="22"/>
          <w:szCs w:val="22"/>
        </w:rPr>
        <w:t xml:space="preserve"> DATE</w:t>
      </w:r>
    </w:p>
    <w:p w14:paraId="46C2396B" w14:textId="77777777" w:rsidR="00135383" w:rsidRPr="00A56887" w:rsidRDefault="00135383" w:rsidP="00831273">
      <w:pPr>
        <w:jc w:val="both"/>
        <w:rPr>
          <w:rFonts w:ascii="Arial" w:hAnsi="Arial" w:cs="Arial"/>
          <w:sz w:val="22"/>
          <w:szCs w:val="22"/>
        </w:rPr>
      </w:pPr>
    </w:p>
    <w:p w14:paraId="24219038" w14:textId="4A2E742E" w:rsidR="00CB45F6" w:rsidRPr="00A56887" w:rsidRDefault="00135383">
      <w:pPr>
        <w:rPr>
          <w:rFonts w:ascii="Arial" w:hAnsi="Arial" w:cs="Arial"/>
          <w:sz w:val="22"/>
          <w:szCs w:val="22"/>
        </w:rPr>
      </w:pPr>
      <w:r w:rsidRPr="00A56887">
        <w:rPr>
          <w:rFonts w:ascii="Arial" w:hAnsi="Arial" w:cs="Arial"/>
          <w:sz w:val="22"/>
          <w:szCs w:val="22"/>
        </w:rPr>
        <w:t>These bylaws, approved by the general membership, shall supersede any and all pre-existing bylaws and become effective in all parts, as of</w:t>
      </w:r>
      <w:r w:rsidR="0001227A">
        <w:rPr>
          <w:rFonts w:ascii="Arial" w:hAnsi="Arial" w:cs="Arial"/>
          <w:sz w:val="22"/>
          <w:szCs w:val="22"/>
        </w:rPr>
        <w:t xml:space="preserve"> </w:t>
      </w:r>
      <w:r w:rsidR="00D0460B">
        <w:rPr>
          <w:rFonts w:ascii="Arial" w:hAnsi="Arial" w:cs="Arial"/>
          <w:sz w:val="22"/>
          <w:szCs w:val="22"/>
        </w:rPr>
        <w:t>January</w:t>
      </w:r>
      <w:r w:rsidR="000C1608">
        <w:rPr>
          <w:rFonts w:ascii="Arial" w:hAnsi="Arial" w:cs="Arial"/>
          <w:sz w:val="22"/>
          <w:szCs w:val="22"/>
        </w:rPr>
        <w:t>, 20</w:t>
      </w:r>
      <w:r w:rsidR="00711F42">
        <w:rPr>
          <w:rFonts w:ascii="Arial" w:hAnsi="Arial" w:cs="Arial"/>
          <w:sz w:val="22"/>
          <w:szCs w:val="22"/>
        </w:rPr>
        <w:t>20</w:t>
      </w:r>
      <w:r w:rsidRPr="00A56887">
        <w:rPr>
          <w:rFonts w:ascii="Arial" w:hAnsi="Arial" w:cs="Arial"/>
          <w:sz w:val="22"/>
          <w:szCs w:val="22"/>
        </w:rPr>
        <w:t>.</w:t>
      </w:r>
    </w:p>
    <w:sectPr w:rsidR="00CB45F6" w:rsidRPr="00A56887" w:rsidSect="00975F7C">
      <w:footerReference w:type="default" r:id="rId8"/>
      <w:pgSz w:w="12240" w:h="15840" w:code="1"/>
      <w:pgMar w:top="720" w:right="1440" w:bottom="720" w:left="1440" w:header="720" w:footer="720" w:gutter="0"/>
      <w:pgNumType w:fmt="numberInDash"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2E10A" w14:textId="77777777" w:rsidR="00867C11" w:rsidRDefault="00867C11" w:rsidP="00D3355C">
      <w:r>
        <w:separator/>
      </w:r>
    </w:p>
  </w:endnote>
  <w:endnote w:type="continuationSeparator" w:id="0">
    <w:p w14:paraId="655A5E8B" w14:textId="77777777" w:rsidR="00867C11" w:rsidRDefault="00867C11" w:rsidP="00D33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83969" w14:textId="77777777" w:rsidR="003C4899" w:rsidRPr="0014332D" w:rsidRDefault="00BB780E">
    <w:pPr>
      <w:pStyle w:val="Footer"/>
      <w:jc w:val="center"/>
      <w:rPr>
        <w:rFonts w:ascii="Arial" w:hAnsi="Arial" w:cs="Arial"/>
      </w:rPr>
    </w:pPr>
    <w:r w:rsidRPr="0014332D">
      <w:rPr>
        <w:rFonts w:ascii="Arial" w:hAnsi="Arial" w:cs="Arial"/>
      </w:rPr>
      <w:fldChar w:fldCharType="begin"/>
    </w:r>
    <w:r w:rsidR="003C4899" w:rsidRPr="0014332D">
      <w:rPr>
        <w:rFonts w:ascii="Arial" w:hAnsi="Arial" w:cs="Arial"/>
      </w:rPr>
      <w:instrText xml:space="preserve"> PAGE   \* MERGEFORMAT </w:instrText>
    </w:r>
    <w:r w:rsidRPr="0014332D">
      <w:rPr>
        <w:rFonts w:ascii="Arial" w:hAnsi="Arial" w:cs="Arial"/>
      </w:rPr>
      <w:fldChar w:fldCharType="separate"/>
    </w:r>
    <w:r w:rsidR="00F65B6C">
      <w:rPr>
        <w:rFonts w:ascii="Arial" w:hAnsi="Arial" w:cs="Arial"/>
        <w:noProof/>
      </w:rPr>
      <w:t>- 5 -</w:t>
    </w:r>
    <w:r w:rsidRPr="0014332D">
      <w:rPr>
        <w:rFonts w:ascii="Arial" w:hAnsi="Arial" w:cs="Arial"/>
      </w:rPr>
      <w:fldChar w:fldCharType="end"/>
    </w:r>
  </w:p>
  <w:p w14:paraId="7CAF309B" w14:textId="77777777" w:rsidR="003C4899" w:rsidRDefault="003C48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85AB1" w14:textId="77777777" w:rsidR="00867C11" w:rsidRDefault="00867C11" w:rsidP="00D3355C">
      <w:r>
        <w:separator/>
      </w:r>
    </w:p>
  </w:footnote>
  <w:footnote w:type="continuationSeparator" w:id="0">
    <w:p w14:paraId="5CA26BDF" w14:textId="77777777" w:rsidR="00867C11" w:rsidRDefault="00867C11" w:rsidP="00D33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14589"/>
    <w:multiLevelType w:val="hybridMultilevel"/>
    <w:tmpl w:val="A71EC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DE5B6F"/>
    <w:multiLevelType w:val="hybridMultilevel"/>
    <w:tmpl w:val="3EB0459C"/>
    <w:lvl w:ilvl="0" w:tplc="44F838E8">
      <w:start w:val="1"/>
      <w:numFmt w:val="bullet"/>
      <w:lvlText w:val="-"/>
      <w:lvlJc w:val="left"/>
      <w:pPr>
        <w:ind w:left="1020" w:hanging="360"/>
      </w:pPr>
      <w:rPr>
        <w:rFonts w:ascii="Calibri" w:eastAsia="Calibri" w:hAnsi="Calibri" w:cs="Times New Roman" w:hint="default"/>
      </w:rPr>
    </w:lvl>
    <w:lvl w:ilvl="1" w:tplc="04090005">
      <w:start w:val="1"/>
      <w:numFmt w:val="bullet"/>
      <w:lvlText w:val=""/>
      <w:lvlJc w:val="left"/>
      <w:pPr>
        <w:ind w:left="1740" w:hanging="360"/>
      </w:pPr>
      <w:rPr>
        <w:rFonts w:ascii="Wingdings" w:hAnsi="Wingdings"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num w:numId="1" w16cid:durableId="1965772819">
    <w:abstractNumId w:val="0"/>
  </w:num>
  <w:num w:numId="2" w16cid:durableId="1154295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B7A"/>
    <w:rsid w:val="000021D3"/>
    <w:rsid w:val="000078A6"/>
    <w:rsid w:val="0001227A"/>
    <w:rsid w:val="00067641"/>
    <w:rsid w:val="00074AFC"/>
    <w:rsid w:val="00086C9D"/>
    <w:rsid w:val="00087CE9"/>
    <w:rsid w:val="000A739F"/>
    <w:rsid w:val="000B69F3"/>
    <w:rsid w:val="000C1232"/>
    <w:rsid w:val="000C1608"/>
    <w:rsid w:val="000C76EE"/>
    <w:rsid w:val="000F0F9C"/>
    <w:rsid w:val="00111983"/>
    <w:rsid w:val="001272CB"/>
    <w:rsid w:val="00135383"/>
    <w:rsid w:val="0014332D"/>
    <w:rsid w:val="001671DD"/>
    <w:rsid w:val="00187013"/>
    <w:rsid w:val="001A3FB1"/>
    <w:rsid w:val="001B626D"/>
    <w:rsid w:val="001B66FC"/>
    <w:rsid w:val="001C2EF6"/>
    <w:rsid w:val="002032B9"/>
    <w:rsid w:val="0020574C"/>
    <w:rsid w:val="00255B71"/>
    <w:rsid w:val="002645E6"/>
    <w:rsid w:val="0029583E"/>
    <w:rsid w:val="00304264"/>
    <w:rsid w:val="00305274"/>
    <w:rsid w:val="00320B7A"/>
    <w:rsid w:val="003357B9"/>
    <w:rsid w:val="00351DD4"/>
    <w:rsid w:val="00397EF0"/>
    <w:rsid w:val="003C4899"/>
    <w:rsid w:val="003D3BC7"/>
    <w:rsid w:val="003F05BF"/>
    <w:rsid w:val="00402528"/>
    <w:rsid w:val="00403857"/>
    <w:rsid w:val="00426313"/>
    <w:rsid w:val="00444EFB"/>
    <w:rsid w:val="00445D89"/>
    <w:rsid w:val="00447094"/>
    <w:rsid w:val="004601B7"/>
    <w:rsid w:val="00475B6D"/>
    <w:rsid w:val="004A1E5C"/>
    <w:rsid w:val="004A5D55"/>
    <w:rsid w:val="004B296C"/>
    <w:rsid w:val="004B41A5"/>
    <w:rsid w:val="004D3EA8"/>
    <w:rsid w:val="004F3892"/>
    <w:rsid w:val="00500235"/>
    <w:rsid w:val="00550C6D"/>
    <w:rsid w:val="00563D14"/>
    <w:rsid w:val="005E33AF"/>
    <w:rsid w:val="005F4F0E"/>
    <w:rsid w:val="00610A59"/>
    <w:rsid w:val="006110FC"/>
    <w:rsid w:val="00626B2E"/>
    <w:rsid w:val="00636E38"/>
    <w:rsid w:val="00643A16"/>
    <w:rsid w:val="0065281D"/>
    <w:rsid w:val="00657400"/>
    <w:rsid w:val="00691E05"/>
    <w:rsid w:val="0069689C"/>
    <w:rsid w:val="006B4D44"/>
    <w:rsid w:val="006E2B9C"/>
    <w:rsid w:val="006E40BB"/>
    <w:rsid w:val="006E43C2"/>
    <w:rsid w:val="00711F42"/>
    <w:rsid w:val="007229F1"/>
    <w:rsid w:val="007338F2"/>
    <w:rsid w:val="00744C83"/>
    <w:rsid w:val="0077156C"/>
    <w:rsid w:val="0078783B"/>
    <w:rsid w:val="007B1379"/>
    <w:rsid w:val="0081022F"/>
    <w:rsid w:val="00824462"/>
    <w:rsid w:val="00831273"/>
    <w:rsid w:val="00846D9E"/>
    <w:rsid w:val="00857D43"/>
    <w:rsid w:val="00867C11"/>
    <w:rsid w:val="008A6B39"/>
    <w:rsid w:val="008C7CAC"/>
    <w:rsid w:val="008E19B2"/>
    <w:rsid w:val="008E52A0"/>
    <w:rsid w:val="008F66CF"/>
    <w:rsid w:val="00912D23"/>
    <w:rsid w:val="00913367"/>
    <w:rsid w:val="009154CA"/>
    <w:rsid w:val="009175D1"/>
    <w:rsid w:val="00920737"/>
    <w:rsid w:val="009229F4"/>
    <w:rsid w:val="00930E85"/>
    <w:rsid w:val="00941DD0"/>
    <w:rsid w:val="009461F5"/>
    <w:rsid w:val="00975F7C"/>
    <w:rsid w:val="00995807"/>
    <w:rsid w:val="009A6065"/>
    <w:rsid w:val="009B19A5"/>
    <w:rsid w:val="009B626C"/>
    <w:rsid w:val="009C0F26"/>
    <w:rsid w:val="009C4DA4"/>
    <w:rsid w:val="009E1C7C"/>
    <w:rsid w:val="009E324C"/>
    <w:rsid w:val="009F049D"/>
    <w:rsid w:val="00A009D9"/>
    <w:rsid w:val="00A06705"/>
    <w:rsid w:val="00A10B05"/>
    <w:rsid w:val="00A2396F"/>
    <w:rsid w:val="00A244F3"/>
    <w:rsid w:val="00A41199"/>
    <w:rsid w:val="00A56887"/>
    <w:rsid w:val="00A77B00"/>
    <w:rsid w:val="00A87B0C"/>
    <w:rsid w:val="00A90654"/>
    <w:rsid w:val="00A9598A"/>
    <w:rsid w:val="00AA7829"/>
    <w:rsid w:val="00AB3EDB"/>
    <w:rsid w:val="00AD39A5"/>
    <w:rsid w:val="00B06B7D"/>
    <w:rsid w:val="00B16A77"/>
    <w:rsid w:val="00B2662C"/>
    <w:rsid w:val="00B324CB"/>
    <w:rsid w:val="00B45CBF"/>
    <w:rsid w:val="00B53DA9"/>
    <w:rsid w:val="00B765FF"/>
    <w:rsid w:val="00B80EBC"/>
    <w:rsid w:val="00BB6592"/>
    <w:rsid w:val="00BB780E"/>
    <w:rsid w:val="00BD71F6"/>
    <w:rsid w:val="00BF2C56"/>
    <w:rsid w:val="00C27EE3"/>
    <w:rsid w:val="00C53B40"/>
    <w:rsid w:val="00C53FA1"/>
    <w:rsid w:val="00C80AE4"/>
    <w:rsid w:val="00C96317"/>
    <w:rsid w:val="00CB45F6"/>
    <w:rsid w:val="00CD4829"/>
    <w:rsid w:val="00D0460B"/>
    <w:rsid w:val="00D3355C"/>
    <w:rsid w:val="00D41FCB"/>
    <w:rsid w:val="00D437D1"/>
    <w:rsid w:val="00D83D22"/>
    <w:rsid w:val="00DD3B70"/>
    <w:rsid w:val="00DD536C"/>
    <w:rsid w:val="00DF644B"/>
    <w:rsid w:val="00EB025B"/>
    <w:rsid w:val="00EB0CD4"/>
    <w:rsid w:val="00ED0533"/>
    <w:rsid w:val="00EF54EF"/>
    <w:rsid w:val="00F249D1"/>
    <w:rsid w:val="00F65321"/>
    <w:rsid w:val="00F65B6C"/>
    <w:rsid w:val="00F76134"/>
    <w:rsid w:val="00F76231"/>
    <w:rsid w:val="00F93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F809C54"/>
  <w15:docId w15:val="{72B317B5-0FC3-48A3-9FC6-98F5ADC65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9A5"/>
    <w:rPr>
      <w:rFonts w:ascii="Garamond" w:hAnsi="Garamond"/>
      <w:sz w:val="24"/>
    </w:rPr>
  </w:style>
  <w:style w:type="paragraph" w:styleId="Heading1">
    <w:name w:val="heading 1"/>
    <w:basedOn w:val="Normal"/>
    <w:next w:val="Normal"/>
    <w:qFormat/>
    <w:rsid w:val="00AD39A5"/>
    <w:pPr>
      <w:keepNext/>
      <w:outlineLvl w:val="0"/>
    </w:pPr>
    <w:rPr>
      <w:i/>
    </w:rPr>
  </w:style>
  <w:style w:type="paragraph" w:styleId="Heading2">
    <w:name w:val="heading 2"/>
    <w:basedOn w:val="Normal"/>
    <w:next w:val="Normal"/>
    <w:qFormat/>
    <w:rsid w:val="00AD39A5"/>
    <w:pPr>
      <w:keepNext/>
      <w:ind w:firstLine="720"/>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D39A5"/>
    <w:rPr>
      <w:i/>
    </w:rPr>
  </w:style>
  <w:style w:type="paragraph" w:styleId="BalloonText">
    <w:name w:val="Balloon Text"/>
    <w:basedOn w:val="Normal"/>
    <w:link w:val="BalloonTextChar"/>
    <w:uiPriority w:val="99"/>
    <w:semiHidden/>
    <w:unhideWhenUsed/>
    <w:rsid w:val="00304264"/>
    <w:rPr>
      <w:rFonts w:ascii="Tahoma" w:hAnsi="Tahoma" w:cs="Tahoma"/>
      <w:sz w:val="16"/>
      <w:szCs w:val="16"/>
    </w:rPr>
  </w:style>
  <w:style w:type="character" w:customStyle="1" w:styleId="BalloonTextChar">
    <w:name w:val="Balloon Text Char"/>
    <w:basedOn w:val="DefaultParagraphFont"/>
    <w:link w:val="BalloonText"/>
    <w:uiPriority w:val="99"/>
    <w:semiHidden/>
    <w:rsid w:val="00304264"/>
    <w:rPr>
      <w:rFonts w:ascii="Tahoma" w:hAnsi="Tahoma" w:cs="Tahoma"/>
      <w:sz w:val="16"/>
      <w:szCs w:val="16"/>
    </w:rPr>
  </w:style>
  <w:style w:type="paragraph" w:styleId="Header">
    <w:name w:val="header"/>
    <w:basedOn w:val="Normal"/>
    <w:link w:val="HeaderChar"/>
    <w:uiPriority w:val="99"/>
    <w:semiHidden/>
    <w:unhideWhenUsed/>
    <w:rsid w:val="00D3355C"/>
    <w:pPr>
      <w:tabs>
        <w:tab w:val="center" w:pos="4680"/>
        <w:tab w:val="right" w:pos="9360"/>
      </w:tabs>
    </w:pPr>
  </w:style>
  <w:style w:type="character" w:customStyle="1" w:styleId="HeaderChar">
    <w:name w:val="Header Char"/>
    <w:basedOn w:val="DefaultParagraphFont"/>
    <w:link w:val="Header"/>
    <w:uiPriority w:val="99"/>
    <w:semiHidden/>
    <w:rsid w:val="00D3355C"/>
    <w:rPr>
      <w:rFonts w:ascii="Garamond" w:hAnsi="Garamond"/>
      <w:sz w:val="24"/>
    </w:rPr>
  </w:style>
  <w:style w:type="paragraph" w:styleId="Footer">
    <w:name w:val="footer"/>
    <w:basedOn w:val="Normal"/>
    <w:link w:val="FooterChar"/>
    <w:uiPriority w:val="99"/>
    <w:unhideWhenUsed/>
    <w:rsid w:val="00D3355C"/>
    <w:pPr>
      <w:tabs>
        <w:tab w:val="center" w:pos="4680"/>
        <w:tab w:val="right" w:pos="9360"/>
      </w:tabs>
    </w:pPr>
  </w:style>
  <w:style w:type="character" w:customStyle="1" w:styleId="FooterChar">
    <w:name w:val="Footer Char"/>
    <w:basedOn w:val="DefaultParagraphFont"/>
    <w:link w:val="Footer"/>
    <w:uiPriority w:val="99"/>
    <w:rsid w:val="00D3355C"/>
    <w:rPr>
      <w:rFonts w:ascii="Garamond" w:hAnsi="Garamond"/>
      <w:sz w:val="24"/>
    </w:rPr>
  </w:style>
  <w:style w:type="paragraph" w:styleId="ListParagraph">
    <w:name w:val="List Paragraph"/>
    <w:basedOn w:val="Normal"/>
    <w:uiPriority w:val="34"/>
    <w:qFormat/>
    <w:rsid w:val="00AB3EDB"/>
    <w:pPr>
      <w:ind w:left="720"/>
      <w:contextualSpacing/>
    </w:pPr>
    <w:rPr>
      <w:rFonts w:ascii="Calibri" w:eastAsia="Calibri" w:hAnsi="Calibri"/>
      <w:sz w:val="22"/>
      <w:szCs w:val="22"/>
    </w:rPr>
  </w:style>
  <w:style w:type="character" w:styleId="CommentReference">
    <w:name w:val="annotation reference"/>
    <w:basedOn w:val="DefaultParagraphFont"/>
    <w:uiPriority w:val="99"/>
    <w:semiHidden/>
    <w:unhideWhenUsed/>
    <w:rsid w:val="005E33AF"/>
    <w:rPr>
      <w:sz w:val="16"/>
      <w:szCs w:val="16"/>
    </w:rPr>
  </w:style>
  <w:style w:type="paragraph" w:styleId="CommentText">
    <w:name w:val="annotation text"/>
    <w:basedOn w:val="Normal"/>
    <w:link w:val="CommentTextChar"/>
    <w:uiPriority w:val="99"/>
    <w:semiHidden/>
    <w:unhideWhenUsed/>
    <w:rsid w:val="005E33AF"/>
    <w:rPr>
      <w:sz w:val="20"/>
    </w:rPr>
  </w:style>
  <w:style w:type="character" w:customStyle="1" w:styleId="CommentTextChar">
    <w:name w:val="Comment Text Char"/>
    <w:basedOn w:val="DefaultParagraphFont"/>
    <w:link w:val="CommentText"/>
    <w:uiPriority w:val="99"/>
    <w:semiHidden/>
    <w:rsid w:val="005E33AF"/>
    <w:rPr>
      <w:rFonts w:ascii="Garamond" w:hAnsi="Garamond"/>
    </w:rPr>
  </w:style>
  <w:style w:type="paragraph" w:styleId="CommentSubject">
    <w:name w:val="annotation subject"/>
    <w:basedOn w:val="CommentText"/>
    <w:next w:val="CommentText"/>
    <w:link w:val="CommentSubjectChar"/>
    <w:uiPriority w:val="99"/>
    <w:semiHidden/>
    <w:unhideWhenUsed/>
    <w:rsid w:val="005E33AF"/>
    <w:rPr>
      <w:b/>
      <w:bCs/>
    </w:rPr>
  </w:style>
  <w:style w:type="character" w:customStyle="1" w:styleId="CommentSubjectChar">
    <w:name w:val="Comment Subject Char"/>
    <w:basedOn w:val="CommentTextChar"/>
    <w:link w:val="CommentSubject"/>
    <w:uiPriority w:val="99"/>
    <w:semiHidden/>
    <w:rsid w:val="005E33AF"/>
    <w:rPr>
      <w:rFonts w:ascii="Garamond" w:hAnsi="Garamond"/>
      <w:b/>
      <w:bCs/>
    </w:rPr>
  </w:style>
  <w:style w:type="character" w:styleId="Hyperlink">
    <w:name w:val="Hyperlink"/>
    <w:basedOn w:val="DefaultParagraphFont"/>
    <w:uiPriority w:val="99"/>
    <w:unhideWhenUsed/>
    <w:rsid w:val="00D0460B"/>
    <w:rPr>
      <w:color w:val="0000FF" w:themeColor="hyperlink"/>
      <w:u w:val="single"/>
    </w:rPr>
  </w:style>
  <w:style w:type="character" w:styleId="UnresolvedMention">
    <w:name w:val="Unresolved Mention"/>
    <w:basedOn w:val="DefaultParagraphFont"/>
    <w:uiPriority w:val="99"/>
    <w:semiHidden/>
    <w:unhideWhenUsed/>
    <w:rsid w:val="00D0460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iorapproval@ANFPonlin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2158</Words>
  <Characters>12302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2000</vt:lpstr>
    </vt:vector>
  </TitlesOfParts>
  <Company>Dietary Managers Association</Company>
  <LinksUpToDate>false</LinksUpToDate>
  <CharactersWithSpaces>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2000</dc:title>
  <dc:creator>Kim Windmeier</dc:creator>
  <cp:lastModifiedBy>Lisa Feltz</cp:lastModifiedBy>
  <cp:revision>2</cp:revision>
  <cp:lastPrinted>2017-12-16T19:01:00Z</cp:lastPrinted>
  <dcterms:created xsi:type="dcterms:W3CDTF">2024-03-21T20:42:00Z</dcterms:created>
  <dcterms:modified xsi:type="dcterms:W3CDTF">2024-03-21T20:42:00Z</dcterms:modified>
</cp:coreProperties>
</file>