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B387" w14:textId="79AD2251" w:rsidR="003D0704" w:rsidRDefault="00D72FCB">
      <w:r>
        <w:rPr>
          <w:noProof/>
        </w:rPr>
        <w:drawing>
          <wp:anchor distT="0" distB="0" distL="114300" distR="114300" simplePos="0" relativeHeight="251659264" behindDoc="0" locked="0" layoutInCell="1" allowOverlap="1" wp14:anchorId="2FE93D08" wp14:editId="41E90EC0">
            <wp:simplePos x="0" y="0"/>
            <wp:positionH relativeFrom="column">
              <wp:posOffset>278031</wp:posOffset>
            </wp:positionH>
            <wp:positionV relativeFrom="paragraph">
              <wp:posOffset>278031</wp:posOffset>
            </wp:positionV>
            <wp:extent cx="9144000" cy="6858000"/>
            <wp:effectExtent l="57150" t="57150" r="57150" b="57150"/>
            <wp:wrapNone/>
            <wp:docPr id="1955395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9580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ln w="571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A8606" wp14:editId="24E7C16F">
                <wp:simplePos x="0" y="0"/>
                <wp:positionH relativeFrom="column">
                  <wp:posOffset>2802156</wp:posOffset>
                </wp:positionH>
                <wp:positionV relativeFrom="paragraph">
                  <wp:posOffset>4897656</wp:posOffset>
                </wp:positionV>
                <wp:extent cx="3868420" cy="279400"/>
                <wp:effectExtent l="0" t="0" r="0" b="6350"/>
                <wp:wrapNone/>
                <wp:docPr id="1604217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BC74" w14:textId="3E85041A" w:rsidR="00CD17D5" w:rsidRPr="00CD17D5" w:rsidRDefault="00CD17D5" w:rsidP="00CD17D5">
                            <w:pPr>
                              <w:jc w:val="center"/>
                              <w:rPr>
                                <w:rFonts w:ascii="Bookman Old Style" w:eastAsia="Aptos" w:hAnsi="Bookman Old Style" w:cs="Arial"/>
                                <w:i/>
                                <w:iCs/>
                                <w:kern w:val="0"/>
                              </w:rPr>
                            </w:pPr>
                            <w:hyperlink r:id="rId5" w:history="1">
                              <w:r w:rsidRPr="00CD17D5">
                                <w:rPr>
                                  <w:rFonts w:ascii="Bookman Old Style" w:eastAsia="Aptos" w:hAnsi="Bookman Old Style" w:cs="Arial"/>
                                  <w:i/>
                                  <w:iCs/>
                                  <w:color w:val="0000FF"/>
                                  <w:kern w:val="0"/>
                                  <w:u w:val="single"/>
                                </w:rPr>
                                <w:t>Details - The Hotel Hot Springs and Spa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A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65pt;margin-top:385.65pt;width:304.6pt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y9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" stroked="f">
                <v:textbox style="mso-fit-shape-to-text:t">
                  <w:txbxContent>
                    <w:p w14:paraId="664ABC74" w14:textId="3E85041A" w:rsidR="00CD17D5" w:rsidRPr="00CD17D5" w:rsidRDefault="00CD17D5" w:rsidP="00CD17D5">
                      <w:pPr>
                        <w:jc w:val="center"/>
                        <w:rPr>
                          <w:rFonts w:ascii="Bookman Old Style" w:eastAsia="Aptos" w:hAnsi="Bookman Old Style" w:cs="Arial"/>
                          <w:i/>
                          <w:iCs/>
                          <w:kern w:val="0"/>
                        </w:rPr>
                      </w:pPr>
                      <w:hyperlink r:id="rId6" w:history="1">
                        <w:r w:rsidRPr="00CD17D5">
                          <w:rPr>
                            <w:rFonts w:ascii="Bookman Old Style" w:eastAsia="Aptos" w:hAnsi="Bookman Old Style" w:cs="Arial"/>
                            <w:i/>
                            <w:iCs/>
                            <w:color w:val="0000FF"/>
                            <w:kern w:val="0"/>
                            <w:u w:val="single"/>
                          </w:rPr>
                          <w:t>Details - The Hotel Hot Springs and Spa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3D0704" w:rsidSect="00CD17D5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D5"/>
    <w:rsid w:val="00265F61"/>
    <w:rsid w:val="003D0704"/>
    <w:rsid w:val="00472D16"/>
    <w:rsid w:val="004D0CD3"/>
    <w:rsid w:val="005619AF"/>
    <w:rsid w:val="00766766"/>
    <w:rsid w:val="00CD17D5"/>
    <w:rsid w:val="00D72FCB"/>
    <w:rsid w:val="00DD0454"/>
    <w:rsid w:val="00F24A92"/>
    <w:rsid w:val="00FC4E68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EC40"/>
  <w15:chartTrackingRefBased/>
  <w15:docId w15:val="{ABF6EB16-2DE8-4F2B-B0C8-518C7628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4E6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FC4E68"/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7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res.windsurfercrs.com/ibe/details.aspx?propertyid=14416&amp;nights=1&amp;checkin=10*7*2026&amp;group=ANFP26&amp;lang=en-us__;Ly8!!OPumOOY!OiI2L4xyzk89n2iWnVkEzXqor1Cqncze-7ZjshX2VHY7vqStq1pmePpvPSuMg3Qe6CTHVG9xo0BubeSzQcbjxI4PMQ$" TargetMode="External"/><Relationship Id="rId5" Type="http://schemas.openxmlformats.org/officeDocument/2006/relationships/hyperlink" Target="https://urldefense.com/v3/__https:/res.windsurfercrs.com/ibe/details.aspx?propertyid=14416&amp;nights=1&amp;checkin=10*7*2026&amp;group=ANFP26&amp;lang=en-us__;Ly8!!OPumOOY!OiI2L4xyzk89n2iWnVkEzXqor1Cqncze-7ZjshX2VHY7vqStq1pmePpvPSuMg3Qe6CTHVG9xo0BubeSzQcbjxI4PMQ$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Bonney</dc:creator>
  <cp:keywords/>
  <dc:description/>
  <cp:lastModifiedBy>Julian Bonney</cp:lastModifiedBy>
  <cp:revision>4</cp:revision>
  <dcterms:created xsi:type="dcterms:W3CDTF">2026-04-27T17:27:00Z</dcterms:created>
  <dcterms:modified xsi:type="dcterms:W3CDTF">2026-05-21T19:52:00Z</dcterms:modified>
</cp:coreProperties>
</file>